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DE" w:rsidRPr="00DC62DE" w:rsidRDefault="00DC62DE" w:rsidP="00DC62DE">
      <w:pPr>
        <w:pStyle w:val="Default"/>
        <w:jc w:val="center"/>
        <w:rPr>
          <w:sz w:val="28"/>
          <w:szCs w:val="28"/>
        </w:rPr>
      </w:pPr>
      <w:r w:rsidRPr="00DC62DE">
        <w:rPr>
          <w:b/>
          <w:bCs/>
          <w:sz w:val="28"/>
          <w:szCs w:val="28"/>
        </w:rPr>
        <w:t>ФЕДЕРАЛЬНОЕ АГЕНТСТВО ЖЕЛЕЗНОДОРОЖНОГО ТРАНСПОРТА</w:t>
      </w:r>
    </w:p>
    <w:p w:rsidR="00DC62DE" w:rsidRPr="00DC62DE" w:rsidRDefault="00DC62DE" w:rsidP="00DC62DE">
      <w:pPr>
        <w:pStyle w:val="Default"/>
        <w:jc w:val="center"/>
        <w:rPr>
          <w:sz w:val="28"/>
          <w:szCs w:val="28"/>
        </w:rPr>
      </w:pPr>
      <w:r w:rsidRPr="00DC62DE">
        <w:rPr>
          <w:b/>
          <w:bCs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DC62DE" w:rsidRPr="00E4072B" w:rsidRDefault="00DC62DE" w:rsidP="00DC62DE">
      <w:pPr>
        <w:pStyle w:val="Default"/>
        <w:jc w:val="center"/>
        <w:rPr>
          <w:b/>
          <w:bCs/>
          <w:sz w:val="28"/>
          <w:szCs w:val="28"/>
        </w:rPr>
      </w:pPr>
      <w:r w:rsidRPr="00DC62DE">
        <w:rPr>
          <w:b/>
          <w:bCs/>
          <w:sz w:val="28"/>
          <w:szCs w:val="28"/>
        </w:rPr>
        <w:t>«МОСКОВСКИЙ ГОСУДАРСТВЕННЫЙ УНИВЕРСИТЕТ</w:t>
      </w:r>
      <w:r w:rsidR="00273F38" w:rsidRPr="00273F38">
        <w:rPr>
          <w:b/>
          <w:bCs/>
          <w:sz w:val="28"/>
          <w:szCs w:val="28"/>
        </w:rPr>
        <w:t xml:space="preserve"> </w:t>
      </w:r>
      <w:r w:rsidRPr="00DC62DE">
        <w:rPr>
          <w:b/>
          <w:bCs/>
          <w:sz w:val="28"/>
          <w:szCs w:val="28"/>
        </w:rPr>
        <w:t>ПУТЕЙ СООБЩЕНИЯ»</w:t>
      </w:r>
    </w:p>
    <w:p w:rsidR="00DC62DE" w:rsidRPr="00E4072B" w:rsidRDefault="00DC62DE" w:rsidP="00DC62DE">
      <w:pPr>
        <w:pStyle w:val="Default"/>
        <w:jc w:val="center"/>
        <w:rPr>
          <w:b/>
          <w:bCs/>
          <w:sz w:val="28"/>
          <w:szCs w:val="28"/>
        </w:rPr>
      </w:pPr>
    </w:p>
    <w:p w:rsidR="00DC62DE" w:rsidRPr="00E4072B" w:rsidRDefault="00DC62DE" w:rsidP="00DC62DE">
      <w:pPr>
        <w:pStyle w:val="Default"/>
        <w:jc w:val="center"/>
        <w:rPr>
          <w:b/>
          <w:bCs/>
          <w:sz w:val="28"/>
          <w:szCs w:val="28"/>
        </w:rPr>
      </w:pPr>
    </w:p>
    <w:p w:rsidR="00DC62DE" w:rsidRPr="00E4072B" w:rsidRDefault="00DC62DE" w:rsidP="00DC62DE">
      <w:pPr>
        <w:pStyle w:val="Default"/>
        <w:jc w:val="center"/>
        <w:rPr>
          <w:sz w:val="28"/>
          <w:szCs w:val="28"/>
        </w:rPr>
      </w:pPr>
    </w:p>
    <w:p w:rsidR="00DC62DE" w:rsidRPr="00DC62DE" w:rsidRDefault="00DC62DE" w:rsidP="00DC62DE">
      <w:pPr>
        <w:pStyle w:val="Default"/>
        <w:jc w:val="center"/>
        <w:rPr>
          <w:sz w:val="32"/>
          <w:szCs w:val="32"/>
        </w:rPr>
      </w:pPr>
      <w:r w:rsidRPr="00DC62DE">
        <w:rPr>
          <w:b/>
          <w:bCs/>
          <w:sz w:val="32"/>
          <w:szCs w:val="32"/>
        </w:rPr>
        <w:t>ОСНОВНАЯ ОБРАЗОВАТЕЛЬНАЯ ПРОГРАММА</w:t>
      </w:r>
    </w:p>
    <w:p w:rsidR="00DC62DE" w:rsidRPr="00DC62DE" w:rsidRDefault="00DC62DE" w:rsidP="00DC62DE">
      <w:pPr>
        <w:pStyle w:val="Default"/>
        <w:jc w:val="center"/>
        <w:rPr>
          <w:b/>
          <w:bCs/>
          <w:sz w:val="32"/>
          <w:szCs w:val="32"/>
        </w:rPr>
      </w:pPr>
      <w:r w:rsidRPr="00DC62DE">
        <w:rPr>
          <w:b/>
          <w:bCs/>
          <w:sz w:val="32"/>
          <w:szCs w:val="32"/>
        </w:rPr>
        <w:t>высшего профессионального образования</w:t>
      </w:r>
    </w:p>
    <w:p w:rsidR="00DC62DE" w:rsidRPr="00DC62DE" w:rsidRDefault="00DC62DE" w:rsidP="00DC62DE">
      <w:pPr>
        <w:pStyle w:val="Default"/>
        <w:jc w:val="center"/>
        <w:rPr>
          <w:b/>
          <w:bCs/>
          <w:sz w:val="32"/>
          <w:szCs w:val="32"/>
        </w:rPr>
      </w:pPr>
    </w:p>
    <w:p w:rsidR="00DC62DE" w:rsidRPr="00DC62DE" w:rsidRDefault="00DC62DE" w:rsidP="00DC62DE">
      <w:pPr>
        <w:pStyle w:val="Default"/>
        <w:jc w:val="center"/>
        <w:rPr>
          <w:sz w:val="32"/>
          <w:szCs w:val="32"/>
        </w:rPr>
      </w:pPr>
    </w:p>
    <w:p w:rsidR="00DC62DE" w:rsidRPr="00DC62DE" w:rsidRDefault="00DC62DE" w:rsidP="00DC62DE">
      <w:pPr>
        <w:pStyle w:val="Default"/>
        <w:jc w:val="center"/>
        <w:rPr>
          <w:sz w:val="32"/>
          <w:szCs w:val="32"/>
        </w:rPr>
      </w:pPr>
      <w:r w:rsidRPr="00DC62DE">
        <w:rPr>
          <w:sz w:val="32"/>
          <w:szCs w:val="32"/>
        </w:rPr>
        <w:t xml:space="preserve">Направление подготовки </w:t>
      </w:r>
      <w:r w:rsidR="00A410BD">
        <w:rPr>
          <w:b/>
          <w:bCs/>
          <w:sz w:val="32"/>
          <w:szCs w:val="32"/>
        </w:rPr>
        <w:t>230100</w:t>
      </w:r>
      <w:r w:rsidR="005422E6" w:rsidRPr="005422E6">
        <w:rPr>
          <w:b/>
          <w:bCs/>
          <w:sz w:val="32"/>
          <w:szCs w:val="32"/>
        </w:rPr>
        <w:t xml:space="preserve"> «Информатика и вычислительная техника»</w:t>
      </w:r>
    </w:p>
    <w:p w:rsidR="00DC62DE" w:rsidRPr="005422E6" w:rsidRDefault="003E38AE" w:rsidP="00DC62DE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программа </w:t>
      </w:r>
      <w:r w:rsidR="00DC62DE" w:rsidRPr="00DC62DE">
        <w:rPr>
          <w:b/>
          <w:bCs/>
          <w:i/>
          <w:iCs/>
          <w:sz w:val="32"/>
          <w:szCs w:val="32"/>
        </w:rPr>
        <w:t xml:space="preserve"> «</w:t>
      </w:r>
      <w:r w:rsidR="00A410BD">
        <w:rPr>
          <w:b/>
          <w:bCs/>
          <w:sz w:val="32"/>
          <w:szCs w:val="32"/>
        </w:rPr>
        <w:t>Интеллектуальные транспортные системы</w:t>
      </w:r>
      <w:r w:rsidR="00DC62DE" w:rsidRPr="00DC62DE">
        <w:rPr>
          <w:b/>
          <w:bCs/>
          <w:i/>
          <w:iCs/>
          <w:sz w:val="32"/>
          <w:szCs w:val="32"/>
        </w:rPr>
        <w:t>»</w:t>
      </w:r>
    </w:p>
    <w:p w:rsidR="00DC62DE" w:rsidRPr="00DC62DE" w:rsidRDefault="00DC62DE" w:rsidP="00DC62DE">
      <w:pPr>
        <w:pStyle w:val="Default"/>
        <w:jc w:val="center"/>
        <w:rPr>
          <w:sz w:val="28"/>
          <w:szCs w:val="28"/>
        </w:rPr>
      </w:pPr>
    </w:p>
    <w:p w:rsidR="00DC62DE" w:rsidRPr="00DC62DE" w:rsidRDefault="00DC62DE" w:rsidP="00DC62DE">
      <w:pPr>
        <w:pStyle w:val="Default"/>
        <w:jc w:val="center"/>
        <w:rPr>
          <w:sz w:val="32"/>
          <w:szCs w:val="32"/>
        </w:rPr>
      </w:pPr>
    </w:p>
    <w:p w:rsidR="00DC62DE" w:rsidRPr="00DC62DE" w:rsidRDefault="00DC62DE" w:rsidP="00DC62DE">
      <w:pPr>
        <w:pStyle w:val="Default"/>
        <w:jc w:val="center"/>
        <w:rPr>
          <w:sz w:val="28"/>
          <w:szCs w:val="28"/>
        </w:rPr>
      </w:pPr>
      <w:r w:rsidRPr="00DC62DE">
        <w:rPr>
          <w:sz w:val="28"/>
          <w:szCs w:val="28"/>
        </w:rPr>
        <w:t>Квалификация (степень) выпускника – Магистр</w:t>
      </w:r>
    </w:p>
    <w:p w:rsidR="00DC62DE" w:rsidRPr="00DC62DE" w:rsidRDefault="00DC62DE" w:rsidP="00DC62DE">
      <w:pPr>
        <w:pStyle w:val="Default"/>
        <w:jc w:val="center"/>
        <w:rPr>
          <w:sz w:val="28"/>
          <w:szCs w:val="28"/>
        </w:rPr>
      </w:pPr>
    </w:p>
    <w:p w:rsidR="00DC62DE" w:rsidRDefault="00DC62DE" w:rsidP="00DC62DE">
      <w:pPr>
        <w:pStyle w:val="Default"/>
        <w:jc w:val="center"/>
        <w:rPr>
          <w:sz w:val="28"/>
          <w:szCs w:val="28"/>
        </w:rPr>
      </w:pPr>
      <w:r w:rsidRPr="00DC62DE">
        <w:rPr>
          <w:sz w:val="28"/>
          <w:szCs w:val="28"/>
        </w:rPr>
        <w:t>Нормативный срок освоения программы по очной форме обучения – 2 года</w:t>
      </w:r>
    </w:p>
    <w:p w:rsidR="00273F38" w:rsidRDefault="00273F38" w:rsidP="00DC62DE">
      <w:pPr>
        <w:pStyle w:val="Default"/>
        <w:jc w:val="center"/>
        <w:rPr>
          <w:sz w:val="28"/>
          <w:szCs w:val="28"/>
        </w:rPr>
      </w:pPr>
    </w:p>
    <w:p w:rsidR="00D77F19" w:rsidRDefault="00273F38" w:rsidP="00DC62DE">
      <w:pPr>
        <w:pStyle w:val="Default"/>
        <w:jc w:val="center"/>
        <w:rPr>
          <w:b/>
          <w:sz w:val="28"/>
          <w:szCs w:val="28"/>
        </w:rPr>
      </w:pPr>
      <w:r w:rsidRPr="00273F38">
        <w:rPr>
          <w:b/>
          <w:sz w:val="28"/>
          <w:szCs w:val="28"/>
        </w:rPr>
        <w:t>Программа разра</w:t>
      </w:r>
      <w:r w:rsidR="00D77F19">
        <w:rPr>
          <w:b/>
          <w:sz w:val="28"/>
          <w:szCs w:val="28"/>
        </w:rPr>
        <w:t>ботана совместно с У</w:t>
      </w:r>
      <w:r w:rsidRPr="00273F38">
        <w:rPr>
          <w:b/>
          <w:sz w:val="28"/>
          <w:szCs w:val="28"/>
        </w:rPr>
        <w:t>ниверситет</w:t>
      </w:r>
      <w:r w:rsidR="00D77F19">
        <w:rPr>
          <w:b/>
          <w:sz w:val="28"/>
          <w:szCs w:val="28"/>
        </w:rPr>
        <w:t xml:space="preserve">ами Великобритании, Швеции, Польши, Латвии, </w:t>
      </w:r>
    </w:p>
    <w:p w:rsidR="00273F38" w:rsidRPr="00273F38" w:rsidRDefault="00D77F19" w:rsidP="00DC62DE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России и Украины</w:t>
      </w:r>
      <w:r w:rsidR="00273F38" w:rsidRPr="00273F38">
        <w:rPr>
          <w:b/>
          <w:sz w:val="28"/>
          <w:szCs w:val="28"/>
        </w:rPr>
        <w:t xml:space="preserve"> </w:t>
      </w:r>
    </w:p>
    <w:p w:rsidR="00273F38" w:rsidRPr="00D77F19" w:rsidRDefault="00273F38" w:rsidP="00DC62DE">
      <w:pPr>
        <w:pStyle w:val="Default"/>
        <w:jc w:val="center"/>
        <w:rPr>
          <w:b/>
          <w:sz w:val="28"/>
          <w:szCs w:val="28"/>
        </w:rPr>
      </w:pPr>
      <w:r w:rsidRPr="00273F38">
        <w:rPr>
          <w:b/>
          <w:sz w:val="28"/>
          <w:szCs w:val="28"/>
        </w:rPr>
        <w:t>в ходе выполнения совместного международного проекта</w:t>
      </w:r>
      <w:r w:rsidR="00D77F19">
        <w:rPr>
          <w:b/>
          <w:sz w:val="28"/>
          <w:szCs w:val="28"/>
        </w:rPr>
        <w:t xml:space="preserve"> CI</w:t>
      </w:r>
      <w:r w:rsidR="00D77F19">
        <w:rPr>
          <w:b/>
          <w:sz w:val="28"/>
          <w:szCs w:val="28"/>
          <w:lang w:val="en-US"/>
        </w:rPr>
        <w:t>T</w:t>
      </w:r>
      <w:r w:rsidR="00D77F19">
        <w:rPr>
          <w:b/>
          <w:sz w:val="28"/>
          <w:szCs w:val="28"/>
        </w:rPr>
        <w:t>ISET</w:t>
      </w:r>
    </w:p>
    <w:p w:rsidR="00273F38" w:rsidRPr="00273F38" w:rsidRDefault="00273F38" w:rsidP="00DC62DE">
      <w:pPr>
        <w:pStyle w:val="Default"/>
        <w:jc w:val="center"/>
        <w:rPr>
          <w:b/>
          <w:sz w:val="28"/>
          <w:szCs w:val="28"/>
          <w:lang w:val="de-DE"/>
        </w:rPr>
      </w:pPr>
      <w:r w:rsidRPr="0005405B">
        <w:rPr>
          <w:b/>
          <w:sz w:val="28"/>
          <w:szCs w:val="28"/>
        </w:rPr>
        <w:t>(</w:t>
      </w:r>
      <w:r w:rsidR="00D77F19">
        <w:rPr>
          <w:b/>
          <w:sz w:val="28"/>
          <w:szCs w:val="28"/>
          <w:lang w:val="en-US"/>
        </w:rPr>
        <w:t>517374 -</w:t>
      </w:r>
      <w:r w:rsidRPr="0005405B">
        <w:rPr>
          <w:b/>
          <w:sz w:val="28"/>
          <w:szCs w:val="28"/>
        </w:rPr>
        <w:t xml:space="preserve">TEMPUS </w:t>
      </w:r>
      <w:r w:rsidR="00D77F19">
        <w:rPr>
          <w:b/>
          <w:sz w:val="28"/>
          <w:szCs w:val="28"/>
          <w:lang w:val="en-US"/>
        </w:rPr>
        <w:t>– 1 – 2011</w:t>
      </w:r>
      <w:r w:rsidR="00254B43">
        <w:rPr>
          <w:b/>
          <w:sz w:val="28"/>
          <w:szCs w:val="28"/>
          <w:lang w:val="en-US"/>
        </w:rPr>
        <w:t xml:space="preserve"> – </w:t>
      </w:r>
      <w:r w:rsidR="00D77F19">
        <w:rPr>
          <w:b/>
          <w:sz w:val="28"/>
          <w:szCs w:val="28"/>
          <w:lang w:val="en-US"/>
        </w:rPr>
        <w:t>1</w:t>
      </w:r>
      <w:r w:rsidR="00254B43">
        <w:rPr>
          <w:b/>
          <w:sz w:val="28"/>
          <w:szCs w:val="28"/>
          <w:lang w:val="en-US"/>
        </w:rPr>
        <w:t xml:space="preserve"> </w:t>
      </w:r>
      <w:r w:rsidR="00D77F19">
        <w:rPr>
          <w:b/>
          <w:sz w:val="28"/>
          <w:szCs w:val="28"/>
          <w:lang w:val="en-US"/>
        </w:rPr>
        <w:t>-</w:t>
      </w:r>
      <w:r w:rsidR="00254B43">
        <w:rPr>
          <w:b/>
          <w:sz w:val="28"/>
          <w:szCs w:val="28"/>
          <w:lang w:val="en-US"/>
        </w:rPr>
        <w:t xml:space="preserve">  RUTEMPUS</w:t>
      </w:r>
      <w:r w:rsidRPr="0005405B">
        <w:rPr>
          <w:b/>
          <w:sz w:val="28"/>
          <w:szCs w:val="28"/>
        </w:rPr>
        <w:t xml:space="preserve"> </w:t>
      </w:r>
      <w:r w:rsidR="00254B43">
        <w:rPr>
          <w:b/>
          <w:sz w:val="28"/>
          <w:szCs w:val="28"/>
          <w:lang w:val="en-US"/>
        </w:rPr>
        <w:t xml:space="preserve">- </w:t>
      </w:r>
      <w:r w:rsidRPr="0005405B">
        <w:rPr>
          <w:b/>
          <w:sz w:val="28"/>
          <w:szCs w:val="28"/>
        </w:rPr>
        <w:t>JP</w:t>
      </w:r>
      <w:r w:rsidR="00254B43">
        <w:rPr>
          <w:b/>
          <w:sz w:val="28"/>
          <w:szCs w:val="28"/>
          <w:lang w:val="en-US"/>
        </w:rPr>
        <w:t>CR</w:t>
      </w:r>
      <w:r w:rsidRPr="0005405B">
        <w:rPr>
          <w:b/>
          <w:sz w:val="28"/>
          <w:szCs w:val="28"/>
          <w:lang w:val="de-DE"/>
        </w:rPr>
        <w:t>)</w:t>
      </w:r>
    </w:p>
    <w:p w:rsidR="00DC62DE" w:rsidRDefault="00DC62DE" w:rsidP="00DC62DE">
      <w:pPr>
        <w:pStyle w:val="Default"/>
        <w:jc w:val="center"/>
        <w:rPr>
          <w:sz w:val="28"/>
          <w:szCs w:val="28"/>
        </w:rPr>
      </w:pPr>
    </w:p>
    <w:p w:rsidR="00DC62DE" w:rsidRPr="00DC62DE" w:rsidRDefault="00DC62DE" w:rsidP="00DC62DE">
      <w:pPr>
        <w:pStyle w:val="Default"/>
        <w:jc w:val="center"/>
        <w:rPr>
          <w:sz w:val="28"/>
          <w:szCs w:val="28"/>
        </w:rPr>
      </w:pPr>
    </w:p>
    <w:p w:rsidR="00DC62DE" w:rsidRPr="00DC62DE" w:rsidRDefault="00DC62DE" w:rsidP="00DC62DE">
      <w:pPr>
        <w:pStyle w:val="Default"/>
        <w:jc w:val="center"/>
        <w:rPr>
          <w:sz w:val="28"/>
          <w:szCs w:val="28"/>
        </w:rPr>
      </w:pPr>
    </w:p>
    <w:p w:rsidR="001D4143" w:rsidRDefault="00DC62DE" w:rsidP="00DC62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62DE">
        <w:rPr>
          <w:rFonts w:ascii="Times New Roman" w:hAnsi="Times New Roman" w:cs="Times New Roman"/>
          <w:b/>
          <w:bCs/>
          <w:sz w:val="28"/>
          <w:szCs w:val="28"/>
        </w:rPr>
        <w:t>Москва</w:t>
      </w:r>
      <w:r w:rsidR="00E4072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C62D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410BD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254B43" w:rsidRPr="00254B43" w:rsidRDefault="00254B43" w:rsidP="00DC62D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7066A" w:rsidRPr="005422E6" w:rsidRDefault="0067066A" w:rsidP="00250C81">
      <w:pPr>
        <w:pStyle w:val="a3"/>
        <w:numPr>
          <w:ilvl w:val="0"/>
          <w:numId w:val="10"/>
        </w:numPr>
        <w:jc w:val="center"/>
        <w:rPr>
          <w:b/>
          <w:szCs w:val="28"/>
        </w:rPr>
      </w:pPr>
      <w:r w:rsidRPr="005422E6">
        <w:rPr>
          <w:b/>
        </w:rPr>
        <w:lastRenderedPageBreak/>
        <w:t>Характеристика профессио</w:t>
      </w:r>
      <w:r w:rsidR="005422E6">
        <w:rPr>
          <w:b/>
        </w:rPr>
        <w:t>нальной деятельности выпускника</w:t>
      </w:r>
    </w:p>
    <w:p w:rsidR="0067066A" w:rsidRDefault="0067066A" w:rsidP="0067066A">
      <w:pPr>
        <w:pStyle w:val="a3"/>
      </w:pPr>
    </w:p>
    <w:p w:rsidR="0067066A" w:rsidRPr="005422E6" w:rsidRDefault="0067066A" w:rsidP="0067066A">
      <w:pPr>
        <w:pStyle w:val="a3"/>
        <w:rPr>
          <w:b/>
        </w:rPr>
      </w:pPr>
      <w:r w:rsidRPr="005422E6">
        <w:rPr>
          <w:b/>
        </w:rPr>
        <w:t>Область профессиональной деятельности выпускника</w:t>
      </w:r>
    </w:p>
    <w:p w:rsidR="00A410BD" w:rsidRDefault="00A410BD" w:rsidP="00A410BD">
      <w:pPr>
        <w:pStyle w:val="a3"/>
        <w:numPr>
          <w:ilvl w:val="0"/>
          <w:numId w:val="5"/>
        </w:numPr>
      </w:pPr>
      <w:r>
        <w:t xml:space="preserve">Анализ и проектирования </w:t>
      </w:r>
      <w:r w:rsidR="00D70BE7">
        <w:t>интеллектуальных транспортных систем</w:t>
      </w:r>
    </w:p>
    <w:p w:rsidR="0067066A" w:rsidRPr="0067066A" w:rsidRDefault="0067066A" w:rsidP="005422E6">
      <w:pPr>
        <w:pStyle w:val="a3"/>
        <w:numPr>
          <w:ilvl w:val="0"/>
          <w:numId w:val="5"/>
        </w:numPr>
      </w:pPr>
      <w:r w:rsidRPr="0067066A">
        <w:t>Автоматизированные системы об</w:t>
      </w:r>
      <w:r w:rsidR="002B189F">
        <w:t>работки информации и управления движением</w:t>
      </w:r>
    </w:p>
    <w:p w:rsidR="002B189F" w:rsidRDefault="002B189F" w:rsidP="005422E6">
      <w:pPr>
        <w:pStyle w:val="a3"/>
        <w:numPr>
          <w:ilvl w:val="0"/>
          <w:numId w:val="5"/>
        </w:numPr>
      </w:pPr>
      <w:r>
        <w:t>И</w:t>
      </w:r>
      <w:r w:rsidRPr="006C2550">
        <w:t xml:space="preserve">нформационное обеспечение участников движения </w:t>
      </w:r>
    </w:p>
    <w:p w:rsidR="0067066A" w:rsidRDefault="0067066A" w:rsidP="005422E6">
      <w:pPr>
        <w:pStyle w:val="a3"/>
        <w:numPr>
          <w:ilvl w:val="0"/>
          <w:numId w:val="5"/>
        </w:numPr>
      </w:pPr>
      <w:r w:rsidRPr="0067066A">
        <w:t>Программное обеспе</w:t>
      </w:r>
      <w:r w:rsidR="00D70BE7">
        <w:t>чение автоматизированных систем</w:t>
      </w:r>
    </w:p>
    <w:p w:rsidR="0067066A" w:rsidRDefault="0067066A" w:rsidP="0067066A">
      <w:pPr>
        <w:pStyle w:val="a3"/>
      </w:pPr>
    </w:p>
    <w:p w:rsidR="0067066A" w:rsidRPr="005422E6" w:rsidRDefault="0067066A" w:rsidP="0067066A">
      <w:pPr>
        <w:pStyle w:val="a3"/>
        <w:rPr>
          <w:b/>
        </w:rPr>
      </w:pPr>
      <w:r w:rsidRPr="005422E6">
        <w:rPr>
          <w:b/>
        </w:rPr>
        <w:t>Объекты профессиональной деятельности выпускника</w:t>
      </w:r>
    </w:p>
    <w:p w:rsidR="0067066A" w:rsidRPr="0067066A" w:rsidRDefault="0067066A" w:rsidP="005422E6">
      <w:pPr>
        <w:pStyle w:val="a3"/>
        <w:numPr>
          <w:ilvl w:val="0"/>
          <w:numId w:val="3"/>
        </w:numPr>
      </w:pPr>
      <w:r w:rsidRPr="0067066A">
        <w:t>Вычислительные машины, комплексы, системы и сети;</w:t>
      </w:r>
    </w:p>
    <w:p w:rsidR="0067066A" w:rsidRPr="0067066A" w:rsidRDefault="0067066A" w:rsidP="005422E6">
      <w:pPr>
        <w:pStyle w:val="a3"/>
        <w:numPr>
          <w:ilvl w:val="0"/>
          <w:numId w:val="3"/>
        </w:numPr>
      </w:pPr>
      <w:r w:rsidRPr="0067066A">
        <w:t>Автоматизированные системы об</w:t>
      </w:r>
      <w:r w:rsidR="002B189F">
        <w:t>работки информации на транспорте</w:t>
      </w:r>
    </w:p>
    <w:p w:rsidR="002B189F" w:rsidRDefault="00D70BE7" w:rsidP="002B189F">
      <w:pPr>
        <w:pStyle w:val="a3"/>
        <w:numPr>
          <w:ilvl w:val="0"/>
          <w:numId w:val="3"/>
        </w:numPr>
      </w:pPr>
      <w:proofErr w:type="spellStart"/>
      <w:r>
        <w:t>Телематические</w:t>
      </w:r>
      <w:proofErr w:type="spellEnd"/>
      <w:r>
        <w:t xml:space="preserve"> и интеллектуальные транспортные системы</w:t>
      </w:r>
    </w:p>
    <w:p w:rsidR="00254B43" w:rsidRPr="00254B43" w:rsidRDefault="0067066A" w:rsidP="00250C81">
      <w:pPr>
        <w:pStyle w:val="a3"/>
        <w:numPr>
          <w:ilvl w:val="0"/>
          <w:numId w:val="3"/>
        </w:numPr>
      </w:pPr>
      <w:r w:rsidRPr="0067066A">
        <w:t xml:space="preserve">Математическое, информационное, техническое, лингвистическое, программное, </w:t>
      </w:r>
    </w:p>
    <w:p w:rsidR="0067066A" w:rsidRDefault="00254B43" w:rsidP="00254B43">
      <w:pPr>
        <w:pStyle w:val="a3"/>
        <w:ind w:left="360"/>
      </w:pPr>
      <w:r w:rsidRPr="00254B43">
        <w:t xml:space="preserve">     </w:t>
      </w:r>
      <w:r w:rsidR="0067066A" w:rsidRPr="0067066A">
        <w:t>эргономическое, организационное и правовое обеспечение перечисленных систем.</w:t>
      </w:r>
    </w:p>
    <w:p w:rsidR="0067066A" w:rsidRPr="0067066A" w:rsidRDefault="0067066A" w:rsidP="0067066A">
      <w:pPr>
        <w:pStyle w:val="a3"/>
      </w:pPr>
    </w:p>
    <w:p w:rsidR="0067066A" w:rsidRPr="005422E6" w:rsidRDefault="0067066A" w:rsidP="0067066A">
      <w:pPr>
        <w:pStyle w:val="a3"/>
        <w:rPr>
          <w:b/>
        </w:rPr>
      </w:pPr>
      <w:r w:rsidRPr="005422E6">
        <w:rPr>
          <w:b/>
        </w:rPr>
        <w:t>Виды профессиональной деятельности выпускника</w:t>
      </w:r>
    </w:p>
    <w:p w:rsidR="0067066A" w:rsidRPr="0067066A" w:rsidRDefault="0067066A" w:rsidP="005422E6">
      <w:pPr>
        <w:pStyle w:val="a3"/>
        <w:numPr>
          <w:ilvl w:val="0"/>
          <w:numId w:val="7"/>
        </w:numPr>
      </w:pPr>
      <w:r w:rsidRPr="0067066A">
        <w:t>Проектно-конструкторская деятельность;</w:t>
      </w:r>
    </w:p>
    <w:p w:rsidR="0067066A" w:rsidRPr="0067066A" w:rsidRDefault="0067066A" w:rsidP="005422E6">
      <w:pPr>
        <w:pStyle w:val="a3"/>
        <w:numPr>
          <w:ilvl w:val="0"/>
          <w:numId w:val="7"/>
        </w:numPr>
      </w:pPr>
      <w:r w:rsidRPr="0067066A">
        <w:t>Проектно-технологическая деятельность;</w:t>
      </w:r>
    </w:p>
    <w:p w:rsidR="0067066A" w:rsidRPr="0067066A" w:rsidRDefault="0067066A" w:rsidP="005422E6">
      <w:pPr>
        <w:pStyle w:val="a3"/>
        <w:numPr>
          <w:ilvl w:val="0"/>
          <w:numId w:val="7"/>
        </w:numPr>
      </w:pPr>
      <w:r w:rsidRPr="0067066A">
        <w:t>Научно-исследовательская деятельность;</w:t>
      </w:r>
    </w:p>
    <w:p w:rsidR="0067066A" w:rsidRPr="0067066A" w:rsidRDefault="0067066A" w:rsidP="005422E6">
      <w:pPr>
        <w:pStyle w:val="a3"/>
        <w:numPr>
          <w:ilvl w:val="0"/>
          <w:numId w:val="7"/>
        </w:numPr>
      </w:pPr>
      <w:r w:rsidRPr="0067066A">
        <w:t>Научно-педагогическая деятельность;</w:t>
      </w:r>
    </w:p>
    <w:p w:rsidR="00600B00" w:rsidRDefault="0067066A" w:rsidP="005422E6">
      <w:pPr>
        <w:pStyle w:val="a3"/>
        <w:numPr>
          <w:ilvl w:val="0"/>
          <w:numId w:val="7"/>
        </w:numPr>
      </w:pPr>
      <w:r w:rsidRPr="0067066A">
        <w:t>Организационно-управленческая деятельность.</w:t>
      </w:r>
    </w:p>
    <w:p w:rsidR="00EB0EE3" w:rsidRDefault="00EB0EE3">
      <w:pPr>
        <w:rPr>
          <w:rFonts w:ascii="Times New Roman" w:hAnsi="Times New Roman"/>
          <w:b/>
          <w:sz w:val="28"/>
        </w:rPr>
      </w:pPr>
      <w:r>
        <w:rPr>
          <w:b/>
        </w:rPr>
        <w:br w:type="page"/>
      </w:r>
    </w:p>
    <w:p w:rsidR="005422E6" w:rsidRDefault="00250C81" w:rsidP="005422E6">
      <w:pPr>
        <w:pStyle w:val="a3"/>
        <w:ind w:firstLine="708"/>
        <w:jc w:val="center"/>
        <w:rPr>
          <w:b/>
        </w:rPr>
      </w:pPr>
      <w:r>
        <w:rPr>
          <w:b/>
        </w:rPr>
        <w:lastRenderedPageBreak/>
        <w:t xml:space="preserve">2. </w:t>
      </w:r>
      <w:r w:rsidR="0067066A" w:rsidRPr="005422E6">
        <w:rPr>
          <w:b/>
        </w:rPr>
        <w:t>Компетенции выпускника, формируемые в результате освоения данной ООП</w:t>
      </w:r>
    </w:p>
    <w:p w:rsidR="005422E6" w:rsidRPr="005422E6" w:rsidRDefault="005422E6" w:rsidP="005422E6">
      <w:pPr>
        <w:pStyle w:val="a3"/>
        <w:ind w:firstLine="708"/>
        <w:rPr>
          <w:b/>
        </w:rPr>
      </w:pPr>
    </w:p>
    <w:p w:rsidR="0067066A" w:rsidRPr="0067066A" w:rsidRDefault="0067066A" w:rsidP="005422E6">
      <w:pPr>
        <w:pStyle w:val="a3"/>
        <w:ind w:firstLine="708"/>
      </w:pPr>
      <w:r w:rsidRPr="0067066A">
        <w:t>Основные образовательные программы магистратуры предусматривают изучение следующих учебных циклов:</w:t>
      </w:r>
    </w:p>
    <w:p w:rsidR="0067066A" w:rsidRPr="0067066A" w:rsidRDefault="0067066A" w:rsidP="005422E6">
      <w:pPr>
        <w:pStyle w:val="a3"/>
        <w:numPr>
          <w:ilvl w:val="0"/>
          <w:numId w:val="9"/>
        </w:numPr>
      </w:pPr>
      <w:r w:rsidRPr="0067066A">
        <w:t>Общенаучный цикл;</w:t>
      </w:r>
    </w:p>
    <w:p w:rsidR="0067066A" w:rsidRPr="0067066A" w:rsidRDefault="0067066A" w:rsidP="005422E6">
      <w:pPr>
        <w:pStyle w:val="a3"/>
        <w:numPr>
          <w:ilvl w:val="0"/>
          <w:numId w:val="9"/>
        </w:numPr>
      </w:pPr>
      <w:r w:rsidRPr="0067066A">
        <w:t>Профессиональный цикл;</w:t>
      </w:r>
    </w:p>
    <w:p w:rsidR="0067066A" w:rsidRPr="0067066A" w:rsidRDefault="0067066A" w:rsidP="005422E6">
      <w:pPr>
        <w:pStyle w:val="a3"/>
      </w:pPr>
      <w:r w:rsidRPr="0067066A">
        <w:t>и разделов:</w:t>
      </w:r>
    </w:p>
    <w:p w:rsidR="0067066A" w:rsidRPr="0067066A" w:rsidRDefault="0067066A" w:rsidP="00DF78CF">
      <w:pPr>
        <w:pStyle w:val="a3"/>
        <w:numPr>
          <w:ilvl w:val="0"/>
          <w:numId w:val="9"/>
        </w:numPr>
      </w:pPr>
      <w:r w:rsidRPr="0067066A">
        <w:t>Практики и научно-исследовательская работа;</w:t>
      </w:r>
    </w:p>
    <w:p w:rsidR="0067066A" w:rsidRPr="0067066A" w:rsidRDefault="0067066A" w:rsidP="00DF78CF">
      <w:pPr>
        <w:pStyle w:val="a3"/>
        <w:numPr>
          <w:ilvl w:val="0"/>
          <w:numId w:val="9"/>
        </w:numPr>
      </w:pPr>
      <w:r w:rsidRPr="0067066A">
        <w:t>Итоговая государственная аттестация.</w:t>
      </w:r>
    </w:p>
    <w:p w:rsidR="005422E6" w:rsidRDefault="005422E6" w:rsidP="0067066A">
      <w:pPr>
        <w:pStyle w:val="a3"/>
      </w:pPr>
    </w:p>
    <w:p w:rsidR="0067066A" w:rsidRPr="0067066A" w:rsidRDefault="0067066A" w:rsidP="005422E6">
      <w:pPr>
        <w:pStyle w:val="a3"/>
        <w:ind w:firstLine="708"/>
      </w:pPr>
      <w:r w:rsidRPr="0067066A">
        <w:t>Каждый учебный цикл имеет базовую (обязательную) часть и вариативную (профильную), устанавливаемую вузом. Вариативная часть дает возможность расширения и (или) углубления знаний, умений, навыков и компетенций, определяемых содержанием базовых дисциплин (модулей), позволяет студенту получить углубленные знания, навыки и компетенции для успешной профессиональной деятельности и (или) обучения в аспирантуре.</w:t>
      </w:r>
    </w:p>
    <w:p w:rsidR="0067066A" w:rsidRPr="0067066A" w:rsidRDefault="0067066A" w:rsidP="005422E6">
      <w:pPr>
        <w:pStyle w:val="a3"/>
        <w:ind w:firstLine="708"/>
      </w:pPr>
      <w:r w:rsidRPr="0067066A">
        <w:t>ООП по направлению «Информатика и вычислительная техника» предусматривает формирование следующих общекультурных компетенций:</w:t>
      </w:r>
    </w:p>
    <w:p w:rsidR="0067066A" w:rsidRDefault="0067066A" w:rsidP="0067066A">
      <w:pPr>
        <w:pStyle w:val="a3"/>
        <w:numPr>
          <w:ilvl w:val="0"/>
          <w:numId w:val="1"/>
        </w:numPr>
      </w:pPr>
      <w:r w:rsidRPr="0067066A">
        <w:t>способен совершенствовать и развивать свой интеллектуальный и общекультурный уровень (ОК-1);</w:t>
      </w:r>
    </w:p>
    <w:p w:rsidR="0067066A" w:rsidRPr="0067066A" w:rsidRDefault="0067066A" w:rsidP="0067066A">
      <w:pPr>
        <w:pStyle w:val="a3"/>
        <w:numPr>
          <w:ilvl w:val="0"/>
          <w:numId w:val="1"/>
        </w:numPr>
      </w:pPr>
      <w:proofErr w:type="gramStart"/>
      <w:r w:rsidRPr="0067066A">
        <w:t>способен</w:t>
      </w:r>
      <w:proofErr w:type="gramEnd"/>
      <w:r w:rsidRPr="0067066A">
        <w:t xml:space="preserve"> к самостоятельному обучению новым методам исследования, к изменению научного и научно-производственного профиля своей профессиональной деятельности (ОК-2);</w:t>
      </w:r>
    </w:p>
    <w:p w:rsidR="0067066A" w:rsidRPr="0067066A" w:rsidRDefault="0067066A" w:rsidP="0067066A">
      <w:pPr>
        <w:pStyle w:val="a3"/>
        <w:numPr>
          <w:ilvl w:val="0"/>
          <w:numId w:val="1"/>
        </w:numPr>
      </w:pPr>
      <w:proofErr w:type="gramStart"/>
      <w:r w:rsidRPr="0067066A">
        <w:t>способен</w:t>
      </w:r>
      <w:proofErr w:type="gramEnd"/>
      <w:r w:rsidRPr="0067066A">
        <w:t xml:space="preserve"> свободно пользоваться русским и иностранным языками, как средством делового общения (ОК-3);</w:t>
      </w:r>
    </w:p>
    <w:p w:rsidR="0067066A" w:rsidRPr="0067066A" w:rsidRDefault="0067066A" w:rsidP="0067066A">
      <w:pPr>
        <w:pStyle w:val="a3"/>
        <w:numPr>
          <w:ilvl w:val="0"/>
          <w:numId w:val="1"/>
        </w:numPr>
      </w:pPr>
      <w:r w:rsidRPr="0067066A">
        <w:t>использует на практике умения и навыки в организации исследовательских и проектных работ, в управлении коллективом (ОК-4);</w:t>
      </w:r>
    </w:p>
    <w:p w:rsidR="0067066A" w:rsidRPr="0067066A" w:rsidRDefault="0067066A" w:rsidP="0067066A">
      <w:pPr>
        <w:pStyle w:val="a3"/>
        <w:numPr>
          <w:ilvl w:val="0"/>
          <w:numId w:val="1"/>
        </w:numPr>
      </w:pPr>
      <w:r w:rsidRPr="0067066A">
        <w:t xml:space="preserve">способен проявлять инициативу, в том </w:t>
      </w:r>
      <w:proofErr w:type="gramStart"/>
      <w:r w:rsidRPr="0067066A">
        <w:t>числе</w:t>
      </w:r>
      <w:proofErr w:type="gramEnd"/>
      <w:r w:rsidRPr="0067066A">
        <w:t xml:space="preserve"> в ситуациях риска, брать на себя всю полноту ответственности (ОК-5);</w:t>
      </w:r>
    </w:p>
    <w:p w:rsidR="0067066A" w:rsidRPr="0067066A" w:rsidRDefault="0067066A" w:rsidP="0067066A">
      <w:pPr>
        <w:pStyle w:val="a3"/>
        <w:numPr>
          <w:ilvl w:val="0"/>
          <w:numId w:val="1"/>
        </w:numPr>
      </w:pPr>
      <w:proofErr w:type="gramStart"/>
      <w:r w:rsidRPr="0067066A">
        <w:t>способен 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(ОК-6);</w:t>
      </w:r>
      <w:proofErr w:type="gramEnd"/>
    </w:p>
    <w:p w:rsidR="0067066A" w:rsidRDefault="0067066A" w:rsidP="0067066A">
      <w:pPr>
        <w:pStyle w:val="a3"/>
        <w:numPr>
          <w:ilvl w:val="0"/>
          <w:numId w:val="1"/>
        </w:numPr>
      </w:pPr>
      <w:proofErr w:type="gramStart"/>
      <w:r w:rsidRPr="0067066A">
        <w:t>способен</w:t>
      </w:r>
      <w:proofErr w:type="gramEnd"/>
      <w:r w:rsidRPr="0067066A">
        <w:t xml:space="preserve"> к профессиональной эксплуатации современного оборудования и приборов (в соответствии с целями магистерской </w:t>
      </w:r>
      <w:r w:rsidR="005422E6">
        <w:t>программы) (ОК-7);</w:t>
      </w:r>
    </w:p>
    <w:p w:rsidR="0067066A" w:rsidRPr="0067066A" w:rsidRDefault="0067066A" w:rsidP="0067066A">
      <w:pPr>
        <w:pStyle w:val="a3"/>
        <w:numPr>
          <w:ilvl w:val="0"/>
          <w:numId w:val="1"/>
        </w:numPr>
      </w:pPr>
      <w:r w:rsidRPr="0067066A">
        <w:lastRenderedPageBreak/>
        <w:t>применять перспективные методы исследования и решения профессиональных задач на основе знания мировых тенденций развития вычислительной техники и информационных технологий (ПК-1);</w:t>
      </w:r>
    </w:p>
    <w:p w:rsidR="0067066A" w:rsidRPr="0067066A" w:rsidRDefault="0067066A" w:rsidP="0067066A">
      <w:pPr>
        <w:pStyle w:val="a3"/>
        <w:numPr>
          <w:ilvl w:val="0"/>
          <w:numId w:val="1"/>
        </w:numPr>
      </w:pPr>
      <w:r w:rsidRPr="0067066A">
        <w:t>на основе знания педагогических приемов принимать непосредственное участие в учебной работе кафедр и других учебных подразделений по профилю направления "Информатика и вычислительная техника" (ПК-2);</w:t>
      </w:r>
    </w:p>
    <w:p w:rsidR="0067066A" w:rsidRPr="0067066A" w:rsidRDefault="0067066A" w:rsidP="0067066A">
      <w:pPr>
        <w:pStyle w:val="a3"/>
        <w:numPr>
          <w:ilvl w:val="0"/>
          <w:numId w:val="1"/>
        </w:numPr>
      </w:pPr>
      <w:r w:rsidRPr="0067066A">
        <w:t xml:space="preserve">разрабатывать и реализовывать планы информатизации предприятий и их подразделений на основе </w:t>
      </w:r>
      <w:proofErr w:type="spellStart"/>
      <w:r w:rsidRPr="0067066A">
        <w:t>Web</w:t>
      </w:r>
      <w:proofErr w:type="spellEnd"/>
      <w:r w:rsidRPr="0067066A">
        <w:t>- и CALS-технологий (ПК-3);</w:t>
      </w:r>
    </w:p>
    <w:p w:rsidR="0067066A" w:rsidRDefault="0067066A" w:rsidP="0067066A">
      <w:pPr>
        <w:pStyle w:val="a3"/>
        <w:numPr>
          <w:ilvl w:val="0"/>
          <w:numId w:val="1"/>
        </w:numPr>
      </w:pPr>
      <w:r w:rsidRPr="0067066A">
        <w:t>формировать технические задания и участвовать в разработке аппаратных и/или программных средств вычислительной техники (ПК-4);</w:t>
      </w:r>
    </w:p>
    <w:p w:rsidR="0067066A" w:rsidRPr="0067066A" w:rsidRDefault="0067066A" w:rsidP="0067066A">
      <w:pPr>
        <w:pStyle w:val="a3"/>
        <w:numPr>
          <w:ilvl w:val="0"/>
          <w:numId w:val="1"/>
        </w:numPr>
      </w:pPr>
      <w:r w:rsidRPr="0067066A">
        <w:t>выбирать методы и разрабатывать алгоритмы решения задач управления и проектирования объектов автоматизации (ПК-5);</w:t>
      </w:r>
    </w:p>
    <w:p w:rsidR="0067066A" w:rsidRPr="0067066A" w:rsidRDefault="0067066A" w:rsidP="0067066A">
      <w:pPr>
        <w:pStyle w:val="a3"/>
        <w:numPr>
          <w:ilvl w:val="0"/>
          <w:numId w:val="1"/>
        </w:numPr>
      </w:pPr>
      <w:r w:rsidRPr="0067066A">
        <w:t>применять современные технологии разработки программных комплексов с использованием CASE-средств, контролировать качество разрабатываемых программных продуктов (ПК-6);</w:t>
      </w:r>
    </w:p>
    <w:p w:rsidR="0067066A" w:rsidRDefault="0067066A" w:rsidP="0067066A">
      <w:pPr>
        <w:pStyle w:val="a3"/>
        <w:numPr>
          <w:ilvl w:val="0"/>
          <w:numId w:val="1"/>
        </w:numPr>
      </w:pPr>
      <w:r w:rsidRPr="0067066A">
        <w:t>организовывать работу и руководить коллективами разработчиков</w:t>
      </w:r>
      <w:r>
        <w:t xml:space="preserve"> </w:t>
      </w:r>
      <w:r w:rsidRPr="0067066A">
        <w:t>аппаратных и/или программных средств информационных и а</w:t>
      </w:r>
      <w:r w:rsidR="00D70BE7">
        <w:t>втоматизированных систем (ПК-7).</w:t>
      </w:r>
    </w:p>
    <w:p w:rsidR="00EB0EE3" w:rsidRDefault="00EB0EE3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DC62DE" w:rsidRDefault="00DF78CF" w:rsidP="00DC62D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="00DC62DE" w:rsidRPr="00DC62DE">
        <w:rPr>
          <w:b/>
          <w:bCs/>
          <w:sz w:val="28"/>
          <w:szCs w:val="28"/>
        </w:rPr>
        <w:t>П</w:t>
      </w:r>
      <w:r w:rsidRPr="00DF78CF">
        <w:rPr>
          <w:b/>
          <w:bCs/>
          <w:sz w:val="28"/>
          <w:szCs w:val="28"/>
        </w:rPr>
        <w:t>римерный учебный план</w:t>
      </w:r>
    </w:p>
    <w:p w:rsidR="00DF78CF" w:rsidRPr="00DC62DE" w:rsidRDefault="00DF78CF" w:rsidP="00DC62DE">
      <w:pPr>
        <w:pStyle w:val="Default"/>
        <w:jc w:val="center"/>
        <w:rPr>
          <w:sz w:val="28"/>
          <w:szCs w:val="28"/>
        </w:rPr>
      </w:pPr>
    </w:p>
    <w:p w:rsidR="00DC62DE" w:rsidRPr="00DC62DE" w:rsidRDefault="00DC62DE" w:rsidP="000F345B">
      <w:pPr>
        <w:pStyle w:val="Default"/>
        <w:jc w:val="center"/>
        <w:rPr>
          <w:sz w:val="28"/>
          <w:szCs w:val="28"/>
        </w:rPr>
      </w:pPr>
      <w:r w:rsidRPr="00DC62DE">
        <w:rPr>
          <w:sz w:val="28"/>
          <w:szCs w:val="28"/>
        </w:rPr>
        <w:t xml:space="preserve">подготовки </w:t>
      </w:r>
      <w:r w:rsidR="005422E6">
        <w:rPr>
          <w:sz w:val="28"/>
          <w:szCs w:val="28"/>
        </w:rPr>
        <w:t>магистра</w:t>
      </w:r>
      <w:r w:rsidRPr="00DC62DE">
        <w:rPr>
          <w:sz w:val="28"/>
          <w:szCs w:val="28"/>
        </w:rPr>
        <w:t xml:space="preserve"> по направлению </w:t>
      </w:r>
      <w:r w:rsidR="000F345B" w:rsidRPr="000F345B">
        <w:rPr>
          <w:sz w:val="28"/>
          <w:szCs w:val="28"/>
        </w:rPr>
        <w:t>230100.68</w:t>
      </w:r>
      <w:r w:rsidR="000F345B">
        <w:rPr>
          <w:sz w:val="28"/>
          <w:szCs w:val="28"/>
        </w:rPr>
        <w:t xml:space="preserve"> </w:t>
      </w:r>
      <w:r w:rsidR="000F345B" w:rsidRPr="000F345B">
        <w:rPr>
          <w:sz w:val="28"/>
          <w:szCs w:val="28"/>
        </w:rPr>
        <w:t>«Информатика и вычислительная техника»</w:t>
      </w:r>
    </w:p>
    <w:p w:rsidR="000F345B" w:rsidRDefault="00DC62DE" w:rsidP="00DC62DE">
      <w:pPr>
        <w:pStyle w:val="Default"/>
        <w:jc w:val="center"/>
        <w:rPr>
          <w:sz w:val="28"/>
          <w:szCs w:val="28"/>
        </w:rPr>
      </w:pPr>
      <w:r w:rsidRPr="00DC62DE">
        <w:rPr>
          <w:sz w:val="28"/>
          <w:szCs w:val="28"/>
        </w:rPr>
        <w:t xml:space="preserve">профиль </w:t>
      </w:r>
      <w:r w:rsidR="000F345B" w:rsidRPr="000F345B">
        <w:rPr>
          <w:sz w:val="28"/>
          <w:szCs w:val="28"/>
        </w:rPr>
        <w:t>«Безопасность и защита информации»</w:t>
      </w:r>
    </w:p>
    <w:p w:rsidR="00DC62DE" w:rsidRPr="00DC62DE" w:rsidRDefault="00DC62DE" w:rsidP="00DC62DE">
      <w:pPr>
        <w:pStyle w:val="Default"/>
        <w:jc w:val="center"/>
        <w:rPr>
          <w:sz w:val="28"/>
          <w:szCs w:val="28"/>
        </w:rPr>
      </w:pPr>
      <w:r w:rsidRPr="00DC62DE">
        <w:rPr>
          <w:sz w:val="28"/>
          <w:szCs w:val="28"/>
        </w:rPr>
        <w:t xml:space="preserve">Квалификация - </w:t>
      </w:r>
      <w:r>
        <w:rPr>
          <w:sz w:val="28"/>
          <w:szCs w:val="28"/>
        </w:rPr>
        <w:t>магистр</w:t>
      </w:r>
    </w:p>
    <w:p w:rsidR="00DC62DE" w:rsidRDefault="00DC62DE" w:rsidP="00DC6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2DE">
        <w:rPr>
          <w:rFonts w:ascii="Times New Roman" w:hAnsi="Times New Roman" w:cs="Times New Roman"/>
          <w:sz w:val="28"/>
          <w:szCs w:val="28"/>
        </w:rPr>
        <w:t>Нормативный срок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67F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C62D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2693"/>
        <w:gridCol w:w="1559"/>
        <w:gridCol w:w="1701"/>
        <w:gridCol w:w="1134"/>
        <w:gridCol w:w="1134"/>
        <w:gridCol w:w="1134"/>
        <w:gridCol w:w="1055"/>
        <w:gridCol w:w="1852"/>
        <w:gridCol w:w="1565"/>
      </w:tblGrid>
      <w:tr w:rsidR="007F67C0" w:rsidRPr="00DC62DE" w:rsidTr="00C21CC2">
        <w:trPr>
          <w:trHeight w:val="495"/>
        </w:trPr>
        <w:tc>
          <w:tcPr>
            <w:tcW w:w="959" w:type="dxa"/>
            <w:vMerge w:val="restart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 w:rsidRPr="00DC62DE">
              <w:t xml:space="preserve">№ </w:t>
            </w:r>
            <w:proofErr w:type="spellStart"/>
            <w:proofErr w:type="gramStart"/>
            <w:r w:rsidRPr="00DC62DE">
              <w:t>п</w:t>
            </w:r>
            <w:proofErr w:type="spellEnd"/>
            <w:proofErr w:type="gramEnd"/>
            <w:r w:rsidRPr="00DC62DE">
              <w:t>/</w:t>
            </w:r>
            <w:proofErr w:type="spellStart"/>
            <w:r w:rsidRPr="00DC62DE"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 w:rsidRPr="00DC62DE">
              <w:t>Наименование дисциплин (в том числе практик)</w:t>
            </w:r>
          </w:p>
        </w:tc>
        <w:tc>
          <w:tcPr>
            <w:tcW w:w="1559" w:type="dxa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 w:rsidRPr="00DC62DE">
              <w:t>Зачетные единицы</w:t>
            </w:r>
          </w:p>
        </w:tc>
        <w:tc>
          <w:tcPr>
            <w:tcW w:w="1701" w:type="dxa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 w:rsidRPr="00DC62DE">
              <w:t>Часы</w:t>
            </w:r>
          </w:p>
        </w:tc>
        <w:tc>
          <w:tcPr>
            <w:tcW w:w="4457" w:type="dxa"/>
            <w:gridSpan w:val="4"/>
            <w:vAlign w:val="center"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E">
              <w:rPr>
                <w:rFonts w:ascii="Times New Roman" w:hAnsi="Times New Roman" w:cs="Times New Roman"/>
                <w:sz w:val="24"/>
                <w:szCs w:val="24"/>
              </w:rPr>
              <w:t>Примерное распределение по семестрам</w:t>
            </w:r>
          </w:p>
        </w:tc>
        <w:tc>
          <w:tcPr>
            <w:tcW w:w="1852" w:type="dxa"/>
            <w:vMerge w:val="restart"/>
            <w:vAlign w:val="center"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E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аттестации.</w:t>
            </w:r>
          </w:p>
        </w:tc>
        <w:tc>
          <w:tcPr>
            <w:tcW w:w="1565" w:type="dxa"/>
            <w:vMerge w:val="restart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 w:rsidRPr="00DC62DE">
              <w:t>Коды форм</w:t>
            </w:r>
            <w:proofErr w:type="gramStart"/>
            <w:r w:rsidRPr="00DC62DE">
              <w:t>.</w:t>
            </w:r>
            <w:proofErr w:type="gramEnd"/>
            <w:r w:rsidRPr="00DC62DE">
              <w:t xml:space="preserve"> </w:t>
            </w:r>
            <w:proofErr w:type="gramStart"/>
            <w:r w:rsidRPr="00DC62DE">
              <w:t>к</w:t>
            </w:r>
            <w:proofErr w:type="gramEnd"/>
            <w:r w:rsidRPr="00DC62DE">
              <w:t>омпетенций</w:t>
            </w:r>
          </w:p>
        </w:tc>
      </w:tr>
      <w:tr w:rsidR="00ED20A3" w:rsidRPr="00DC62DE" w:rsidTr="00C21CC2">
        <w:trPr>
          <w:trHeight w:val="240"/>
        </w:trPr>
        <w:tc>
          <w:tcPr>
            <w:tcW w:w="959" w:type="dxa"/>
            <w:vMerge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>
              <w:t>Трудоемкость по ФГОС</w:t>
            </w:r>
          </w:p>
        </w:tc>
        <w:tc>
          <w:tcPr>
            <w:tcW w:w="1701" w:type="dxa"/>
            <w:vMerge w:val="restart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 w:rsidRPr="00DC62DE">
              <w:t>Трудоемкость</w:t>
            </w:r>
          </w:p>
        </w:tc>
        <w:tc>
          <w:tcPr>
            <w:tcW w:w="1134" w:type="dxa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 w:rsidRPr="00DC62DE">
              <w:t>1-й семестр</w:t>
            </w:r>
          </w:p>
        </w:tc>
        <w:tc>
          <w:tcPr>
            <w:tcW w:w="1134" w:type="dxa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 w:rsidRPr="00DC62DE">
              <w:t>2-й семестр</w:t>
            </w:r>
          </w:p>
        </w:tc>
        <w:tc>
          <w:tcPr>
            <w:tcW w:w="1134" w:type="dxa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 w:rsidRPr="00DC62DE">
              <w:t>3-й семестр</w:t>
            </w:r>
          </w:p>
        </w:tc>
        <w:tc>
          <w:tcPr>
            <w:tcW w:w="1055" w:type="dxa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 w:rsidRPr="00DC62DE">
              <w:t>4-й семестр</w:t>
            </w:r>
          </w:p>
        </w:tc>
        <w:tc>
          <w:tcPr>
            <w:tcW w:w="1852" w:type="dxa"/>
            <w:vMerge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</w:tr>
      <w:tr w:rsidR="007F67C0" w:rsidRPr="00DC62DE" w:rsidTr="00C21CC2">
        <w:trPr>
          <w:trHeight w:val="120"/>
        </w:trPr>
        <w:tc>
          <w:tcPr>
            <w:tcW w:w="959" w:type="dxa"/>
            <w:vMerge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4457" w:type="dxa"/>
            <w:gridSpan w:val="4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  <w:r w:rsidRPr="00DC62DE">
              <w:t>Количество недель</w:t>
            </w:r>
          </w:p>
        </w:tc>
        <w:tc>
          <w:tcPr>
            <w:tcW w:w="1852" w:type="dxa"/>
            <w:vMerge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</w:tr>
      <w:tr w:rsidR="00ED20A3" w:rsidRPr="00DC62DE" w:rsidTr="00C21CC2">
        <w:trPr>
          <w:trHeight w:val="95"/>
        </w:trPr>
        <w:tc>
          <w:tcPr>
            <w:tcW w:w="959" w:type="dxa"/>
            <w:vMerge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1134" w:type="dxa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1134" w:type="dxa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1134" w:type="dxa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1055" w:type="dxa"/>
            <w:vAlign w:val="center"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  <w:tc>
          <w:tcPr>
            <w:tcW w:w="1852" w:type="dxa"/>
            <w:vMerge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DC62DE" w:rsidRPr="00DC62DE" w:rsidRDefault="00DC62DE" w:rsidP="00DC62DE">
            <w:pPr>
              <w:pStyle w:val="Default"/>
              <w:jc w:val="center"/>
            </w:pPr>
          </w:p>
        </w:tc>
      </w:tr>
      <w:tr w:rsidR="007F67C0" w:rsidRPr="00DC62DE" w:rsidTr="00C21CC2">
        <w:tc>
          <w:tcPr>
            <w:tcW w:w="959" w:type="dxa"/>
            <w:vAlign w:val="center"/>
          </w:tcPr>
          <w:p w:rsidR="00DC62DE" w:rsidRPr="00DC62DE" w:rsidRDefault="00DC62DE" w:rsidP="00C2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2" w:type="dxa"/>
          </w:tcPr>
          <w:p w:rsidR="00DC62DE" w:rsidRPr="00DC62DE" w:rsidRDefault="00DC62DE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DC62DE" w:rsidRPr="00DC62DE" w:rsidRDefault="007F67C0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49FF" w:rsidRPr="00DC62DE" w:rsidTr="00077557">
        <w:tc>
          <w:tcPr>
            <w:tcW w:w="959" w:type="dxa"/>
            <w:vAlign w:val="center"/>
          </w:tcPr>
          <w:p w:rsidR="006649FF" w:rsidRPr="00500295" w:rsidRDefault="006649FF" w:rsidP="00C21CC2">
            <w:pPr>
              <w:pStyle w:val="a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00295">
              <w:rPr>
                <w:rFonts w:cs="Times New Roman"/>
                <w:b/>
                <w:sz w:val="24"/>
                <w:szCs w:val="24"/>
              </w:rPr>
              <w:t>М</w:t>
            </w:r>
            <w:proofErr w:type="gramStart"/>
            <w:r w:rsidRPr="00500295">
              <w:rPr>
                <w:rFonts w:cs="Times New Roman"/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2693" w:type="dxa"/>
          </w:tcPr>
          <w:p w:rsidR="006649FF" w:rsidRPr="007F67C0" w:rsidRDefault="006649FF" w:rsidP="007F67C0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ED20A3">
              <w:rPr>
                <w:b/>
                <w:sz w:val="24"/>
                <w:szCs w:val="24"/>
              </w:rPr>
              <w:t>Общенаучный цикл</w:t>
            </w:r>
          </w:p>
        </w:tc>
        <w:tc>
          <w:tcPr>
            <w:tcW w:w="1559" w:type="dxa"/>
            <w:vAlign w:val="center"/>
          </w:tcPr>
          <w:p w:rsidR="006649FF" w:rsidRPr="007F67C0" w:rsidRDefault="006649FF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6649FF" w:rsidRPr="007F67C0" w:rsidRDefault="006649FF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648</w:t>
            </w:r>
          </w:p>
        </w:tc>
        <w:tc>
          <w:tcPr>
            <w:tcW w:w="1134" w:type="dxa"/>
            <w:vAlign w:val="center"/>
          </w:tcPr>
          <w:p w:rsidR="006649FF" w:rsidRPr="00C3007D" w:rsidRDefault="006649FF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649FF" w:rsidRPr="007F67C0" w:rsidRDefault="006649FF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9FF" w:rsidRPr="007F67C0" w:rsidRDefault="006649FF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6649FF" w:rsidRPr="007F67C0" w:rsidRDefault="006649FF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6649FF" w:rsidRPr="007F67C0" w:rsidRDefault="006649FF" w:rsidP="00DC6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7A2F7C" w:rsidRPr="007A2F7C" w:rsidRDefault="007A2F7C" w:rsidP="007A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7C">
              <w:rPr>
                <w:rFonts w:ascii="Times New Roman" w:hAnsi="Times New Roman" w:cs="Times New Roman"/>
                <w:sz w:val="24"/>
                <w:szCs w:val="24"/>
              </w:rPr>
              <w:t xml:space="preserve">ОК-1, </w:t>
            </w:r>
          </w:p>
          <w:p w:rsidR="007A2F7C" w:rsidRPr="007A2F7C" w:rsidRDefault="007A2F7C" w:rsidP="007A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7C">
              <w:rPr>
                <w:rFonts w:ascii="Times New Roman" w:hAnsi="Times New Roman" w:cs="Times New Roman"/>
                <w:sz w:val="24"/>
                <w:szCs w:val="24"/>
              </w:rPr>
              <w:t>ОК-2,</w:t>
            </w:r>
          </w:p>
          <w:p w:rsidR="007A2F7C" w:rsidRPr="007A2F7C" w:rsidRDefault="007A2F7C" w:rsidP="007A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7C">
              <w:rPr>
                <w:rFonts w:ascii="Times New Roman" w:hAnsi="Times New Roman" w:cs="Times New Roman"/>
                <w:sz w:val="24"/>
                <w:szCs w:val="24"/>
              </w:rPr>
              <w:t>ПК-1,</w:t>
            </w:r>
          </w:p>
          <w:p w:rsidR="007A2F7C" w:rsidRPr="007A2F7C" w:rsidRDefault="007A2F7C" w:rsidP="007A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7C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2F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A2F7C" w:rsidRPr="007A2F7C" w:rsidRDefault="00207C4C" w:rsidP="007A2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6649FF" w:rsidRPr="00DC62DE" w:rsidTr="00077557">
        <w:tc>
          <w:tcPr>
            <w:tcW w:w="959" w:type="dxa"/>
            <w:vAlign w:val="center"/>
          </w:tcPr>
          <w:p w:rsidR="006649FF" w:rsidRPr="00500295" w:rsidRDefault="00C21CC2" w:rsidP="00C21CC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002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</w:t>
            </w:r>
            <w:proofErr w:type="gramStart"/>
            <w:r w:rsidRPr="005002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</w:t>
            </w:r>
            <w:proofErr w:type="gramEnd"/>
            <w:r w:rsidRPr="0050029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.Б</w:t>
            </w:r>
          </w:p>
        </w:tc>
        <w:tc>
          <w:tcPr>
            <w:tcW w:w="2693" w:type="dxa"/>
          </w:tcPr>
          <w:p w:rsidR="006649FF" w:rsidRPr="007F67C0" w:rsidRDefault="006649FF" w:rsidP="007F67C0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7F67C0">
              <w:rPr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1559" w:type="dxa"/>
            <w:vAlign w:val="center"/>
          </w:tcPr>
          <w:p w:rsidR="006649FF" w:rsidRPr="007F67C0" w:rsidRDefault="006649FF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6649FF" w:rsidRPr="007F67C0" w:rsidRDefault="006649FF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6649FF" w:rsidRPr="007F67C0" w:rsidRDefault="006649FF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9FF" w:rsidRPr="007F67C0" w:rsidRDefault="006649FF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649FF" w:rsidRPr="007F67C0" w:rsidRDefault="006649FF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6649FF" w:rsidRPr="007F67C0" w:rsidRDefault="006649FF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6649FF" w:rsidRPr="007F67C0" w:rsidRDefault="006649FF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649FF" w:rsidRPr="007F67C0" w:rsidRDefault="006649FF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7C1B" w:rsidRPr="00DC62DE" w:rsidTr="00077557">
        <w:tc>
          <w:tcPr>
            <w:tcW w:w="959" w:type="dxa"/>
            <w:vAlign w:val="center"/>
          </w:tcPr>
          <w:p w:rsidR="00407C1B" w:rsidRPr="00500295" w:rsidRDefault="00170EEC" w:rsidP="00C21CC2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07C1B" w:rsidRPr="007F67C0" w:rsidRDefault="00407C1B" w:rsidP="007F67C0">
            <w:pPr>
              <w:pStyle w:val="a3"/>
              <w:jc w:val="left"/>
              <w:rPr>
                <w:sz w:val="24"/>
                <w:szCs w:val="24"/>
              </w:rPr>
            </w:pPr>
            <w:r w:rsidRPr="00D70BE7">
              <w:rPr>
                <w:sz w:val="24"/>
                <w:szCs w:val="24"/>
              </w:rPr>
              <w:t>Интеллектуальные транспортные системы</w:t>
            </w:r>
          </w:p>
        </w:tc>
        <w:tc>
          <w:tcPr>
            <w:tcW w:w="1559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407C1B" w:rsidRPr="00C3007D" w:rsidRDefault="00C3007D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C05753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  <w:vMerge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1B" w:rsidRPr="00DC62DE" w:rsidTr="00077557">
        <w:tc>
          <w:tcPr>
            <w:tcW w:w="959" w:type="dxa"/>
            <w:vAlign w:val="center"/>
          </w:tcPr>
          <w:p w:rsidR="00407C1B" w:rsidRPr="00500295" w:rsidRDefault="00C21CC2" w:rsidP="00604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 w:rsidRPr="0050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002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</w:p>
        </w:tc>
        <w:tc>
          <w:tcPr>
            <w:tcW w:w="2693" w:type="dxa"/>
          </w:tcPr>
          <w:p w:rsidR="00407C1B" w:rsidRPr="007F67C0" w:rsidRDefault="00407C1B" w:rsidP="007F67C0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7F67C0">
              <w:rPr>
                <w:i/>
                <w:sz w:val="24"/>
                <w:szCs w:val="24"/>
              </w:rPr>
              <w:t>Вариативная часть</w:t>
            </w:r>
            <w:r>
              <w:rPr>
                <w:i/>
                <w:sz w:val="24"/>
                <w:szCs w:val="24"/>
              </w:rPr>
              <w:t xml:space="preserve">, </w:t>
            </w:r>
            <w:r w:rsidRPr="007F67C0">
              <w:rPr>
                <w:i/>
                <w:sz w:val="24"/>
                <w:szCs w:val="24"/>
              </w:rPr>
              <w:t>Обязательные дисциплины</w:t>
            </w:r>
          </w:p>
        </w:tc>
        <w:tc>
          <w:tcPr>
            <w:tcW w:w="1559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432</w:t>
            </w:r>
          </w:p>
        </w:tc>
        <w:tc>
          <w:tcPr>
            <w:tcW w:w="1134" w:type="dxa"/>
            <w:vAlign w:val="center"/>
          </w:tcPr>
          <w:p w:rsidR="00407C1B" w:rsidRPr="00C3007D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7F67C0" w:rsidRDefault="00407C1B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1B" w:rsidRPr="00DC62DE" w:rsidTr="00077557">
        <w:tc>
          <w:tcPr>
            <w:tcW w:w="959" w:type="dxa"/>
            <w:vAlign w:val="center"/>
          </w:tcPr>
          <w:p w:rsidR="00407C1B" w:rsidRPr="00604495" w:rsidRDefault="00170EEC" w:rsidP="006044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07C1B" w:rsidRPr="007F67C0" w:rsidRDefault="00407C1B" w:rsidP="007F67C0">
            <w:pPr>
              <w:pStyle w:val="a3"/>
              <w:jc w:val="left"/>
              <w:rPr>
                <w:sz w:val="24"/>
                <w:szCs w:val="24"/>
              </w:rPr>
            </w:pPr>
            <w:r w:rsidRPr="00D70BE7">
              <w:rPr>
                <w:sz w:val="24"/>
                <w:szCs w:val="24"/>
              </w:rPr>
              <w:t>Моделирование и оптимизация транспортных потоков</w:t>
            </w:r>
          </w:p>
        </w:tc>
        <w:tc>
          <w:tcPr>
            <w:tcW w:w="1559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407C1B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07C1B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  <w:tc>
          <w:tcPr>
            <w:tcW w:w="1565" w:type="dxa"/>
            <w:vMerge/>
          </w:tcPr>
          <w:p w:rsidR="00407C1B" w:rsidRPr="007F67C0" w:rsidRDefault="00407C1B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7C1B" w:rsidRPr="00DC62DE" w:rsidTr="00077557">
        <w:tc>
          <w:tcPr>
            <w:tcW w:w="959" w:type="dxa"/>
            <w:vAlign w:val="center"/>
          </w:tcPr>
          <w:p w:rsidR="00407C1B" w:rsidRPr="00604495" w:rsidRDefault="00C21CC2" w:rsidP="0060449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cs="Times New Roman"/>
                <w:sz w:val="24"/>
                <w:szCs w:val="24"/>
              </w:rPr>
              <w:t>1</w:t>
            </w:r>
            <w:proofErr w:type="gramEnd"/>
            <w:r>
              <w:rPr>
                <w:rFonts w:cs="Times New Roman"/>
                <w:sz w:val="24"/>
                <w:szCs w:val="24"/>
              </w:rPr>
              <w:t>.ДВ</w:t>
            </w:r>
          </w:p>
        </w:tc>
        <w:tc>
          <w:tcPr>
            <w:tcW w:w="2693" w:type="dxa"/>
            <w:vAlign w:val="center"/>
          </w:tcPr>
          <w:p w:rsidR="00407C1B" w:rsidRPr="007F67C0" w:rsidRDefault="00407C1B" w:rsidP="007F67C0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7F67C0">
              <w:rPr>
                <w:i/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1559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7F67C0" w:rsidRDefault="00407C1B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1B" w:rsidRPr="00DC62DE" w:rsidTr="00077557">
        <w:tc>
          <w:tcPr>
            <w:tcW w:w="959" w:type="dxa"/>
            <w:vAlign w:val="center"/>
          </w:tcPr>
          <w:p w:rsidR="00407C1B" w:rsidRPr="00604495" w:rsidRDefault="00407C1B" w:rsidP="0060449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 w:rsidRPr="00604495">
              <w:rPr>
                <w:rFonts w:cs="Times New Roman"/>
                <w:sz w:val="24"/>
                <w:szCs w:val="24"/>
              </w:rPr>
              <w:t>1</w:t>
            </w:r>
            <w:r w:rsidR="00E874E6">
              <w:rPr>
                <w:rFonts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vAlign w:val="center"/>
          </w:tcPr>
          <w:p w:rsidR="00407C1B" w:rsidRPr="007F67C0" w:rsidRDefault="00407C1B" w:rsidP="007F67C0">
            <w:pPr>
              <w:pStyle w:val="a3"/>
              <w:jc w:val="left"/>
              <w:rPr>
                <w:sz w:val="24"/>
                <w:szCs w:val="24"/>
              </w:rPr>
            </w:pPr>
            <w:r w:rsidRPr="00D70BE7">
              <w:rPr>
                <w:sz w:val="24"/>
                <w:szCs w:val="24"/>
              </w:rPr>
              <w:t>Расширенный английский</w:t>
            </w:r>
          </w:p>
        </w:tc>
        <w:tc>
          <w:tcPr>
            <w:tcW w:w="1559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407C1B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Merge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1B" w:rsidRPr="00DC62DE" w:rsidTr="00077557">
        <w:tc>
          <w:tcPr>
            <w:tcW w:w="959" w:type="dxa"/>
            <w:vAlign w:val="center"/>
          </w:tcPr>
          <w:p w:rsidR="00407C1B" w:rsidRPr="00604495" w:rsidRDefault="00E874E6" w:rsidP="00604495">
            <w:pPr>
              <w:pStyle w:val="a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bookmarkStart w:id="0" w:name="_GoBack"/>
            <w:bookmarkEnd w:id="0"/>
            <w:r w:rsidR="00407C1B" w:rsidRPr="0060449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07C1B" w:rsidRPr="007F67C0" w:rsidRDefault="00407C1B" w:rsidP="007F67C0">
            <w:pPr>
              <w:pStyle w:val="a3"/>
              <w:jc w:val="left"/>
              <w:rPr>
                <w:sz w:val="24"/>
                <w:szCs w:val="24"/>
              </w:rPr>
            </w:pPr>
            <w:r w:rsidRPr="00D70BE7">
              <w:rPr>
                <w:sz w:val="24"/>
                <w:szCs w:val="24"/>
              </w:rPr>
              <w:t>Иностранный язык в деловом общении</w:t>
            </w:r>
          </w:p>
        </w:tc>
        <w:tc>
          <w:tcPr>
            <w:tcW w:w="1559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7C1B" w:rsidRPr="007F67C0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407C1B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с оценкой</w:t>
            </w:r>
          </w:p>
        </w:tc>
        <w:tc>
          <w:tcPr>
            <w:tcW w:w="1565" w:type="dxa"/>
            <w:vMerge/>
          </w:tcPr>
          <w:p w:rsidR="00407C1B" w:rsidRPr="007F67C0" w:rsidRDefault="00407C1B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3C5591" w:rsidRDefault="003C5591" w:rsidP="0060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91">
              <w:rPr>
                <w:rFonts w:ascii="Times New Roman" w:hAnsi="Times New Roman" w:cs="Times New Roman"/>
                <w:b/>
                <w:sz w:val="24"/>
                <w:szCs w:val="24"/>
              </w:rPr>
              <w:t>М.2</w:t>
            </w:r>
          </w:p>
        </w:tc>
        <w:tc>
          <w:tcPr>
            <w:tcW w:w="2693" w:type="dxa"/>
            <w:vAlign w:val="center"/>
          </w:tcPr>
          <w:p w:rsidR="00A75CC5" w:rsidRPr="003C5591" w:rsidRDefault="00A75CC5" w:rsidP="002E7A14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3C5591">
              <w:rPr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1559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1584</w:t>
            </w:r>
          </w:p>
        </w:tc>
        <w:tc>
          <w:tcPr>
            <w:tcW w:w="1134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Pr="002E7A14" w:rsidRDefault="00A75CC5" w:rsidP="00DC6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A75CC5" w:rsidRPr="007A2F7C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7C">
              <w:rPr>
                <w:rFonts w:ascii="Times New Roman" w:hAnsi="Times New Roman" w:cs="Times New Roman"/>
                <w:sz w:val="24"/>
                <w:szCs w:val="24"/>
              </w:rPr>
              <w:t xml:space="preserve">ОК-1, </w:t>
            </w:r>
          </w:p>
          <w:p w:rsidR="00A75CC5" w:rsidRPr="007A2F7C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F7C">
              <w:rPr>
                <w:rFonts w:ascii="Times New Roman" w:hAnsi="Times New Roman" w:cs="Times New Roman"/>
                <w:sz w:val="24"/>
                <w:szCs w:val="24"/>
              </w:rPr>
              <w:t>ОК-2,</w:t>
            </w:r>
          </w:p>
          <w:p w:rsidR="00A75CC5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CC5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CC5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CC5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CC5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CC5" w:rsidRPr="00C10863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ПК-1,</w:t>
            </w:r>
          </w:p>
          <w:p w:rsidR="00A75CC5" w:rsidRPr="00C10863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ПК-2, </w:t>
            </w:r>
          </w:p>
          <w:p w:rsidR="00A75CC5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A75CC5" w:rsidRPr="00C10863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CC5" w:rsidRPr="00C10863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ПК-5,</w:t>
            </w:r>
          </w:p>
          <w:p w:rsidR="00A75CC5" w:rsidRDefault="00A75CC5" w:rsidP="00C10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A75CC5" w:rsidRPr="00A75CC5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C21CC2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</w:p>
        </w:tc>
        <w:tc>
          <w:tcPr>
            <w:tcW w:w="2693" w:type="dxa"/>
            <w:vAlign w:val="center"/>
          </w:tcPr>
          <w:p w:rsidR="00A75CC5" w:rsidRPr="002E7A14" w:rsidRDefault="00A75CC5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2E7A14">
              <w:rPr>
                <w:i/>
                <w:sz w:val="24"/>
                <w:szCs w:val="24"/>
              </w:rPr>
              <w:t>Базовая часть</w:t>
            </w:r>
          </w:p>
        </w:tc>
        <w:tc>
          <w:tcPr>
            <w:tcW w:w="1559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504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vAlign w:val="center"/>
          </w:tcPr>
          <w:p w:rsidR="00A75CC5" w:rsidRPr="002E7A14" w:rsidRDefault="00A75CC5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692BE2">
              <w:rPr>
                <w:sz w:val="24"/>
                <w:szCs w:val="24"/>
              </w:rPr>
              <w:t>Технологии позиционирования в ИТС ж.д. транспорта</w:t>
            </w:r>
          </w:p>
        </w:tc>
        <w:tc>
          <w:tcPr>
            <w:tcW w:w="1559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  <w:vMerge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75CC5" w:rsidRPr="002E7A14" w:rsidRDefault="00A75CC5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692BE2">
              <w:rPr>
                <w:sz w:val="24"/>
                <w:szCs w:val="24"/>
              </w:rPr>
              <w:t>Исследование операций в задачах ИТС</w:t>
            </w:r>
          </w:p>
        </w:tc>
        <w:tc>
          <w:tcPr>
            <w:tcW w:w="1559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A75CC5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  <w:vMerge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75CC5" w:rsidRPr="002E7A14" w:rsidRDefault="00A75CC5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692BE2">
              <w:rPr>
                <w:sz w:val="24"/>
                <w:szCs w:val="24"/>
              </w:rPr>
              <w:t>Методы анализа данных, моделирования и управления в ИТС</w:t>
            </w:r>
          </w:p>
        </w:tc>
        <w:tc>
          <w:tcPr>
            <w:tcW w:w="1559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  <w:vMerge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C21CC2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</w:p>
        </w:tc>
        <w:tc>
          <w:tcPr>
            <w:tcW w:w="2693" w:type="dxa"/>
            <w:vAlign w:val="center"/>
          </w:tcPr>
          <w:p w:rsidR="00A75CC5" w:rsidRPr="00ED20A3" w:rsidRDefault="00A75CC5" w:rsidP="002E7A14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ED20A3">
              <w:rPr>
                <w:i/>
                <w:sz w:val="24"/>
                <w:szCs w:val="24"/>
              </w:rPr>
              <w:t>Вариативная часть, Обязательные дисциплины</w:t>
            </w:r>
          </w:p>
        </w:tc>
        <w:tc>
          <w:tcPr>
            <w:tcW w:w="1559" w:type="dxa"/>
            <w:vAlign w:val="center"/>
          </w:tcPr>
          <w:p w:rsidR="00A75CC5" w:rsidRPr="00ED20A3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A75CC5" w:rsidRPr="00ED20A3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1080</w:t>
            </w:r>
          </w:p>
        </w:tc>
        <w:tc>
          <w:tcPr>
            <w:tcW w:w="1134" w:type="dxa"/>
            <w:vAlign w:val="center"/>
          </w:tcPr>
          <w:p w:rsidR="00A75CC5" w:rsidRPr="00ED20A3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ED20A3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ED20A3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75CC5" w:rsidRPr="00ED20A3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Pr="00ED20A3" w:rsidRDefault="00A75CC5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75CC5" w:rsidRPr="00A75CC5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75CC5" w:rsidRPr="002E7A14" w:rsidRDefault="00A75CC5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692BE2">
              <w:rPr>
                <w:sz w:val="24"/>
                <w:szCs w:val="24"/>
              </w:rPr>
              <w:t>Компьютерные сети и защита информации</w:t>
            </w:r>
          </w:p>
        </w:tc>
        <w:tc>
          <w:tcPr>
            <w:tcW w:w="1559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A75CC5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зачет, экзамен</w:t>
            </w:r>
          </w:p>
        </w:tc>
        <w:tc>
          <w:tcPr>
            <w:tcW w:w="1565" w:type="dxa"/>
            <w:vMerge/>
          </w:tcPr>
          <w:p w:rsidR="00A75CC5" w:rsidRPr="002E7A14" w:rsidRDefault="00A75CC5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75CC5" w:rsidRPr="00EB0EE3" w:rsidRDefault="00A75CC5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692BE2">
              <w:rPr>
                <w:sz w:val="24"/>
                <w:szCs w:val="24"/>
              </w:rPr>
              <w:t xml:space="preserve">Управление безопасностью движения </w:t>
            </w:r>
            <w:proofErr w:type="gramStart"/>
            <w:r w:rsidRPr="00692BE2">
              <w:rPr>
                <w:sz w:val="24"/>
                <w:szCs w:val="24"/>
              </w:rPr>
              <w:t>на ж</w:t>
            </w:r>
            <w:proofErr w:type="gramEnd"/>
            <w:r w:rsidRPr="00692BE2">
              <w:rPr>
                <w:sz w:val="24"/>
                <w:szCs w:val="24"/>
              </w:rPr>
              <w:t>.д. транспорте</w:t>
            </w:r>
          </w:p>
        </w:tc>
        <w:tc>
          <w:tcPr>
            <w:tcW w:w="1559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A75CC5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55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  <w:vMerge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A75CC5" w:rsidRPr="002E7A14" w:rsidRDefault="00A75CC5" w:rsidP="002E7A14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692BE2">
              <w:rPr>
                <w:sz w:val="24"/>
                <w:szCs w:val="24"/>
              </w:rPr>
              <w:t>Логистические</w:t>
            </w:r>
            <w:proofErr w:type="spellEnd"/>
            <w:r w:rsidRPr="00692BE2">
              <w:rPr>
                <w:sz w:val="24"/>
                <w:szCs w:val="24"/>
              </w:rPr>
              <w:t xml:space="preserve"> </w:t>
            </w:r>
            <w:proofErr w:type="spellStart"/>
            <w:r w:rsidRPr="00692BE2">
              <w:rPr>
                <w:sz w:val="24"/>
                <w:szCs w:val="24"/>
              </w:rPr>
              <w:t>мультимодальные</w:t>
            </w:r>
            <w:proofErr w:type="spellEnd"/>
            <w:r w:rsidRPr="00692BE2">
              <w:rPr>
                <w:sz w:val="24"/>
                <w:szCs w:val="24"/>
              </w:rPr>
              <w:t xml:space="preserve"> системы и ИТС</w:t>
            </w:r>
          </w:p>
        </w:tc>
        <w:tc>
          <w:tcPr>
            <w:tcW w:w="1559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A75CC5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75CC5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  <w:vMerge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A75CC5" w:rsidRPr="00ED20A3" w:rsidRDefault="00A75CC5" w:rsidP="002E7A14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692BE2">
              <w:rPr>
                <w:sz w:val="24"/>
                <w:szCs w:val="24"/>
              </w:rPr>
              <w:t>Методы распознавания образов и интеллектуальный анализ данных в задачах ИТС</w:t>
            </w:r>
          </w:p>
        </w:tc>
        <w:tc>
          <w:tcPr>
            <w:tcW w:w="1559" w:type="dxa"/>
            <w:vAlign w:val="center"/>
          </w:tcPr>
          <w:p w:rsidR="00A75CC5" w:rsidRPr="00ED20A3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A75CC5" w:rsidRPr="00ED20A3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A75CC5" w:rsidRPr="00A75CC5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A75CC5" w:rsidRPr="00A75CC5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A75CC5" w:rsidRPr="00ED20A3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75CC5" w:rsidRPr="00ED20A3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Pr="00ED20A3" w:rsidRDefault="00A75CC5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  <w:vMerge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C21CC2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.ДВ</w:t>
            </w:r>
          </w:p>
        </w:tc>
        <w:tc>
          <w:tcPr>
            <w:tcW w:w="2693" w:type="dxa"/>
          </w:tcPr>
          <w:p w:rsidR="00A75CC5" w:rsidRPr="002E7A14" w:rsidRDefault="00A75CC5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2E7A14">
              <w:rPr>
                <w:i/>
                <w:sz w:val="24"/>
                <w:szCs w:val="24"/>
              </w:rPr>
              <w:t>Дисциплины по выбору студента</w:t>
            </w:r>
          </w:p>
        </w:tc>
        <w:tc>
          <w:tcPr>
            <w:tcW w:w="1559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288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5" w:rsidRPr="002E7A14" w:rsidTr="00077557">
        <w:tc>
          <w:tcPr>
            <w:tcW w:w="959" w:type="dxa"/>
            <w:vAlign w:val="center"/>
          </w:tcPr>
          <w:p w:rsidR="00A75CC5" w:rsidRPr="00604495" w:rsidRDefault="00A75CC5" w:rsidP="00C2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EE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vAlign w:val="center"/>
          </w:tcPr>
          <w:p w:rsidR="00A75CC5" w:rsidRPr="002E7A14" w:rsidRDefault="00A75CC5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692BE2">
              <w:rPr>
                <w:sz w:val="24"/>
                <w:szCs w:val="24"/>
              </w:rPr>
              <w:t>Беспроводные мобильные коммуникации</w:t>
            </w:r>
          </w:p>
        </w:tc>
        <w:tc>
          <w:tcPr>
            <w:tcW w:w="1559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Default="00A75CC5" w:rsidP="00C3007D">
            <w:pPr>
              <w:jc w:val="center"/>
            </w:pPr>
            <w:r w:rsidRPr="008405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  <w:vMerge/>
          </w:tcPr>
          <w:p w:rsidR="00A75CC5" w:rsidRPr="00ED20A3" w:rsidRDefault="00A75CC5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5CC5" w:rsidRPr="0060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75CC5" w:rsidRPr="002E7A14" w:rsidRDefault="00A75CC5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692BE2">
              <w:rPr>
                <w:sz w:val="24"/>
                <w:szCs w:val="24"/>
              </w:rPr>
              <w:t>Телекоммуникации в ИТС</w:t>
            </w:r>
          </w:p>
        </w:tc>
        <w:tc>
          <w:tcPr>
            <w:tcW w:w="1559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Default="00A75CC5" w:rsidP="00C3007D">
            <w:pPr>
              <w:jc w:val="center"/>
            </w:pPr>
            <w:r w:rsidRPr="008405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  <w:vMerge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170EEC" w:rsidP="00C21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A75CC5" w:rsidRPr="006044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A75CC5" w:rsidRPr="002E7A14" w:rsidRDefault="00A75CC5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692BE2">
              <w:rPr>
                <w:sz w:val="24"/>
                <w:szCs w:val="24"/>
              </w:rPr>
              <w:t>Методы анализа данных, моделирования и управления в ИТС (углубленный курс)</w:t>
            </w:r>
          </w:p>
        </w:tc>
        <w:tc>
          <w:tcPr>
            <w:tcW w:w="1559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  <w:vAlign w:val="center"/>
          </w:tcPr>
          <w:p w:rsidR="00A75CC5" w:rsidRPr="00DC62DE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Default="00A75CC5" w:rsidP="00C3007D">
            <w:pPr>
              <w:jc w:val="center"/>
            </w:pPr>
            <w:r w:rsidRPr="008405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  <w:vMerge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5" w:rsidRPr="00DC62DE" w:rsidTr="00077557">
        <w:tc>
          <w:tcPr>
            <w:tcW w:w="959" w:type="dxa"/>
            <w:vAlign w:val="center"/>
          </w:tcPr>
          <w:p w:rsidR="00A75CC5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75CC5" w:rsidRPr="006044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A75CC5" w:rsidRPr="002E7A14" w:rsidRDefault="00A75CC5" w:rsidP="002E7A14">
            <w:pPr>
              <w:pStyle w:val="a3"/>
              <w:jc w:val="left"/>
              <w:rPr>
                <w:rFonts w:cs="Times New Roman"/>
                <w:i/>
                <w:sz w:val="24"/>
                <w:szCs w:val="24"/>
              </w:rPr>
            </w:pPr>
            <w:r w:rsidRPr="00692BE2">
              <w:rPr>
                <w:sz w:val="24"/>
                <w:szCs w:val="24"/>
              </w:rPr>
              <w:t>Алгоритмы, структуры данных, мягкие вычисления</w:t>
            </w:r>
          </w:p>
        </w:tc>
        <w:tc>
          <w:tcPr>
            <w:tcW w:w="1559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55" w:type="dxa"/>
            <w:vAlign w:val="center"/>
          </w:tcPr>
          <w:p w:rsidR="00A75CC5" w:rsidRPr="002E7A14" w:rsidRDefault="00A75CC5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A75CC5" w:rsidRDefault="00A75CC5" w:rsidP="00C3007D">
            <w:pPr>
              <w:jc w:val="center"/>
            </w:pPr>
            <w:r w:rsidRPr="0084059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565" w:type="dxa"/>
            <w:vMerge/>
          </w:tcPr>
          <w:p w:rsidR="00A75CC5" w:rsidRPr="00DC62DE" w:rsidRDefault="00A75CC5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1B" w:rsidRPr="00DC62DE" w:rsidTr="00077557">
        <w:tc>
          <w:tcPr>
            <w:tcW w:w="959" w:type="dxa"/>
            <w:vAlign w:val="center"/>
          </w:tcPr>
          <w:p w:rsidR="00407C1B" w:rsidRPr="003C5591" w:rsidRDefault="003C5591" w:rsidP="003C5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59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C559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07C1B" w:rsidRPr="003C5591" w:rsidRDefault="00407C1B" w:rsidP="002E7A14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3C5591">
              <w:rPr>
                <w:b/>
                <w:sz w:val="24"/>
                <w:szCs w:val="24"/>
              </w:rPr>
              <w:t>Практики, НИР</w:t>
            </w:r>
          </w:p>
        </w:tc>
        <w:tc>
          <w:tcPr>
            <w:tcW w:w="1559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1656</w:t>
            </w:r>
          </w:p>
        </w:tc>
        <w:tc>
          <w:tcPr>
            <w:tcW w:w="1134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 w:val="restart"/>
          </w:tcPr>
          <w:p w:rsidR="00A75CC5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CC5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CC5" w:rsidRPr="00A75CC5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CC5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A75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CC5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  <w:p w:rsidR="00A75CC5" w:rsidRPr="00C10863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7C1B" w:rsidRPr="00DC62DE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7C1B" w:rsidRPr="00DC62DE" w:rsidTr="00077557">
        <w:trPr>
          <w:trHeight w:val="690"/>
        </w:trPr>
        <w:tc>
          <w:tcPr>
            <w:tcW w:w="959" w:type="dxa"/>
            <w:vAlign w:val="center"/>
          </w:tcPr>
          <w:p w:rsidR="00407C1B" w:rsidRPr="00170EEC" w:rsidRDefault="00170EEC" w:rsidP="00604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EEC">
              <w:rPr>
                <w:rFonts w:ascii="Times New Roman" w:hAnsi="Times New Roman" w:cs="Times New Roman"/>
                <w:i/>
                <w:sz w:val="24"/>
                <w:szCs w:val="24"/>
              </w:rPr>
              <w:t>М3.Н</w:t>
            </w:r>
          </w:p>
        </w:tc>
        <w:tc>
          <w:tcPr>
            <w:tcW w:w="2693" w:type="dxa"/>
            <w:vAlign w:val="center"/>
          </w:tcPr>
          <w:p w:rsidR="00407C1B" w:rsidRPr="00170EEC" w:rsidRDefault="00407C1B" w:rsidP="002E7A14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170EEC">
              <w:rPr>
                <w:i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559" w:type="dxa"/>
            <w:vAlign w:val="center"/>
          </w:tcPr>
          <w:p w:rsidR="00407C1B" w:rsidRPr="00604495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495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407C1B" w:rsidRPr="00604495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495">
              <w:rPr>
                <w:rFonts w:ascii="Times New Roman" w:hAnsi="Times New Roman" w:cs="Times New Roman"/>
                <w:i/>
                <w:sz w:val="24"/>
                <w:szCs w:val="24"/>
              </w:rPr>
              <w:t>864</w:t>
            </w:r>
          </w:p>
        </w:tc>
        <w:tc>
          <w:tcPr>
            <w:tcW w:w="1134" w:type="dxa"/>
            <w:vAlign w:val="center"/>
          </w:tcPr>
          <w:p w:rsidR="00407C1B" w:rsidRPr="00604495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604495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1B" w:rsidRPr="00DC62DE" w:rsidTr="00077557">
        <w:trPr>
          <w:trHeight w:val="120"/>
        </w:trPr>
        <w:tc>
          <w:tcPr>
            <w:tcW w:w="959" w:type="dxa"/>
            <w:vAlign w:val="center"/>
          </w:tcPr>
          <w:p w:rsidR="00407C1B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07C1B" w:rsidRPr="00604495" w:rsidRDefault="00407C1B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604495">
              <w:rPr>
                <w:sz w:val="24"/>
                <w:szCs w:val="24"/>
              </w:rPr>
              <w:t xml:space="preserve">Инфраструктура, </w:t>
            </w:r>
            <w:proofErr w:type="spellStart"/>
            <w:r w:rsidRPr="00604495">
              <w:rPr>
                <w:sz w:val="24"/>
                <w:szCs w:val="24"/>
              </w:rPr>
              <w:t>телематика</w:t>
            </w:r>
            <w:proofErr w:type="spellEnd"/>
            <w:r w:rsidRPr="00604495">
              <w:rPr>
                <w:sz w:val="24"/>
                <w:szCs w:val="24"/>
              </w:rPr>
              <w:t xml:space="preserve"> и информационные технологии ИТС ж.д. транспорта</w:t>
            </w:r>
          </w:p>
        </w:tc>
        <w:tc>
          <w:tcPr>
            <w:tcW w:w="1559" w:type="dxa"/>
            <w:vAlign w:val="center"/>
          </w:tcPr>
          <w:p w:rsidR="00407C1B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7C1B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1B" w:rsidRPr="00DC62DE" w:rsidTr="00077557">
        <w:tc>
          <w:tcPr>
            <w:tcW w:w="959" w:type="dxa"/>
            <w:vAlign w:val="center"/>
          </w:tcPr>
          <w:p w:rsidR="00407C1B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407C1B" w:rsidRPr="00604495" w:rsidRDefault="00407C1B" w:rsidP="002E7A14">
            <w:pPr>
              <w:pStyle w:val="a3"/>
              <w:jc w:val="left"/>
              <w:rPr>
                <w:sz w:val="24"/>
                <w:szCs w:val="24"/>
              </w:rPr>
            </w:pPr>
            <w:r w:rsidRPr="00604495">
              <w:rPr>
                <w:sz w:val="24"/>
                <w:szCs w:val="24"/>
              </w:rPr>
              <w:t>Прикладное моделирование и оптимизация процессов управления в ИТС</w:t>
            </w:r>
          </w:p>
        </w:tc>
        <w:tc>
          <w:tcPr>
            <w:tcW w:w="1559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55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2" w:type="dxa"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1B" w:rsidRPr="00DC62DE" w:rsidTr="00077557">
        <w:tc>
          <w:tcPr>
            <w:tcW w:w="959" w:type="dxa"/>
            <w:vAlign w:val="center"/>
          </w:tcPr>
          <w:p w:rsidR="00407C1B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407C1B" w:rsidRPr="00604495" w:rsidRDefault="00407C1B" w:rsidP="002E7A14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604495">
              <w:rPr>
                <w:sz w:val="24"/>
                <w:szCs w:val="24"/>
              </w:rPr>
              <w:t>Эргатические</w:t>
            </w:r>
            <w:proofErr w:type="spellEnd"/>
            <w:r w:rsidRPr="00604495">
              <w:rPr>
                <w:sz w:val="24"/>
                <w:szCs w:val="24"/>
              </w:rPr>
              <w:t xml:space="preserve"> системы ж.д. транспорта (в условиях ИТС)</w:t>
            </w:r>
          </w:p>
        </w:tc>
        <w:tc>
          <w:tcPr>
            <w:tcW w:w="1559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vAlign w:val="center"/>
          </w:tcPr>
          <w:p w:rsidR="00407C1B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852" w:type="dxa"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07C1B" w:rsidRPr="002E7A14" w:rsidRDefault="00407C1B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07C1B" w:rsidRPr="00DC62DE" w:rsidTr="00077557">
        <w:tc>
          <w:tcPr>
            <w:tcW w:w="959" w:type="dxa"/>
            <w:vAlign w:val="center"/>
          </w:tcPr>
          <w:p w:rsidR="00407C1B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407C1B" w:rsidRPr="00604495" w:rsidRDefault="00407C1B" w:rsidP="002E7A14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604495">
              <w:rPr>
                <w:sz w:val="24"/>
                <w:szCs w:val="24"/>
              </w:rPr>
              <w:t>Геоинформационные</w:t>
            </w:r>
            <w:proofErr w:type="spellEnd"/>
            <w:r w:rsidRPr="00604495">
              <w:rPr>
                <w:sz w:val="24"/>
                <w:szCs w:val="24"/>
              </w:rPr>
              <w:t xml:space="preserve"> системы на транспорте</w:t>
            </w:r>
          </w:p>
        </w:tc>
        <w:tc>
          <w:tcPr>
            <w:tcW w:w="1559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407C1B" w:rsidRPr="00DC62DE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2E7A14" w:rsidRDefault="00407C1B" w:rsidP="00DC62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1B" w:rsidRPr="00DC62DE" w:rsidTr="00077557">
        <w:tc>
          <w:tcPr>
            <w:tcW w:w="959" w:type="dxa"/>
            <w:vAlign w:val="center"/>
          </w:tcPr>
          <w:p w:rsidR="00407C1B" w:rsidRPr="00170EEC" w:rsidRDefault="00170EEC" w:rsidP="0060449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EEC">
              <w:rPr>
                <w:rFonts w:ascii="Times New Roman" w:hAnsi="Times New Roman" w:cs="Times New Roman"/>
                <w:i/>
                <w:sz w:val="24"/>
                <w:szCs w:val="24"/>
              </w:rPr>
              <w:t>М3.</w:t>
            </w:r>
            <w:proofErr w:type="gramStart"/>
            <w:r w:rsidRPr="00170EEC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693" w:type="dxa"/>
            <w:vAlign w:val="center"/>
          </w:tcPr>
          <w:p w:rsidR="00407C1B" w:rsidRPr="00170EEC" w:rsidRDefault="00407C1B" w:rsidP="00DF67D7">
            <w:pPr>
              <w:pStyle w:val="a3"/>
              <w:jc w:val="left"/>
              <w:rPr>
                <w:b/>
                <w:i/>
                <w:sz w:val="24"/>
                <w:szCs w:val="24"/>
              </w:rPr>
            </w:pPr>
            <w:r w:rsidRPr="00170EEC">
              <w:rPr>
                <w:i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559" w:type="dxa"/>
            <w:vAlign w:val="center"/>
          </w:tcPr>
          <w:p w:rsidR="00407C1B" w:rsidRPr="002E7A14" w:rsidRDefault="00407C1B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7C1B" w:rsidRPr="002E7A14" w:rsidRDefault="00407C1B" w:rsidP="00077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2E7A14" w:rsidRDefault="00407C1B" w:rsidP="00DC62D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1B" w:rsidRPr="00DC62DE" w:rsidTr="00077557">
        <w:trPr>
          <w:trHeight w:val="270"/>
        </w:trPr>
        <w:tc>
          <w:tcPr>
            <w:tcW w:w="959" w:type="dxa"/>
            <w:vAlign w:val="center"/>
          </w:tcPr>
          <w:p w:rsidR="00407C1B" w:rsidRPr="00604495" w:rsidRDefault="00170EEC" w:rsidP="00604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407C1B" w:rsidRPr="002E7A14" w:rsidRDefault="00407C1B" w:rsidP="00FB7449">
            <w:pPr>
              <w:pStyle w:val="a3"/>
              <w:jc w:val="left"/>
              <w:rPr>
                <w:i/>
                <w:sz w:val="24"/>
                <w:szCs w:val="24"/>
              </w:rPr>
            </w:pPr>
            <w:r w:rsidRPr="002E7A14">
              <w:rPr>
                <w:sz w:val="24"/>
                <w:szCs w:val="24"/>
              </w:rPr>
              <w:t>Научно-педагогическая</w:t>
            </w:r>
            <w:r w:rsidR="00A75CC5">
              <w:rPr>
                <w:sz w:val="24"/>
                <w:szCs w:val="24"/>
                <w:lang w:val="en-US"/>
              </w:rPr>
              <w:t xml:space="preserve"> </w:t>
            </w:r>
            <w:r w:rsidR="00A75CC5" w:rsidRPr="002E7A14">
              <w:rPr>
                <w:sz w:val="24"/>
                <w:szCs w:val="24"/>
              </w:rPr>
              <w:t>практика</w:t>
            </w:r>
            <w:r w:rsidRPr="002E7A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07C1B" w:rsidRPr="002E7A14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07C1B" w:rsidRPr="002E7A14" w:rsidRDefault="00407C1B" w:rsidP="000775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07C1B" w:rsidRPr="00A75CC5" w:rsidRDefault="00A75CC5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055" w:type="dxa"/>
            <w:vAlign w:val="center"/>
          </w:tcPr>
          <w:p w:rsidR="00407C1B" w:rsidRPr="00A75CC5" w:rsidRDefault="00407C1B" w:rsidP="00077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407C1B" w:rsidRPr="002E7A14" w:rsidRDefault="00407C1B" w:rsidP="00FB7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407C1B" w:rsidRPr="00DC62DE" w:rsidRDefault="00407C1B" w:rsidP="00DC6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5" w:rsidRPr="00DC62DE" w:rsidTr="00077557">
        <w:trPr>
          <w:trHeight w:val="62"/>
        </w:trPr>
        <w:tc>
          <w:tcPr>
            <w:tcW w:w="959" w:type="dxa"/>
            <w:vAlign w:val="center"/>
          </w:tcPr>
          <w:p w:rsidR="00A75CC5" w:rsidRPr="00604495" w:rsidRDefault="003C5591" w:rsidP="00604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М.4</w:t>
            </w:r>
          </w:p>
        </w:tc>
        <w:tc>
          <w:tcPr>
            <w:tcW w:w="2693" w:type="dxa"/>
            <w:vAlign w:val="center"/>
          </w:tcPr>
          <w:p w:rsidR="00A75CC5" w:rsidRPr="00604495" w:rsidRDefault="00A75CC5" w:rsidP="00995E42">
            <w:pPr>
              <w:pStyle w:val="a3"/>
              <w:rPr>
                <w:b/>
                <w:sz w:val="24"/>
                <w:szCs w:val="24"/>
              </w:rPr>
            </w:pPr>
            <w:r w:rsidRPr="00604495">
              <w:rPr>
                <w:b/>
                <w:sz w:val="24"/>
                <w:szCs w:val="24"/>
              </w:rPr>
              <w:t>Итоговая государственная аттестация</w:t>
            </w:r>
          </w:p>
        </w:tc>
        <w:tc>
          <w:tcPr>
            <w:tcW w:w="1559" w:type="dxa"/>
            <w:vAlign w:val="center"/>
          </w:tcPr>
          <w:p w:rsidR="00A75CC5" w:rsidRPr="00ED20A3" w:rsidRDefault="00A75CC5" w:rsidP="0007755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A75CC5" w:rsidRPr="00ED20A3" w:rsidRDefault="00A75CC5" w:rsidP="0007755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  <w:tc>
          <w:tcPr>
            <w:tcW w:w="1134" w:type="dxa"/>
            <w:vAlign w:val="center"/>
          </w:tcPr>
          <w:p w:rsidR="00A75CC5" w:rsidRPr="00ED20A3" w:rsidRDefault="00A75CC5" w:rsidP="0007755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ED20A3" w:rsidRDefault="00A75CC5" w:rsidP="0007755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5CC5" w:rsidRPr="00ED20A3" w:rsidRDefault="00A75CC5" w:rsidP="0007755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:rsidR="00A75CC5" w:rsidRPr="00ED20A3" w:rsidRDefault="00A75CC5" w:rsidP="00077557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852" w:type="dxa"/>
          </w:tcPr>
          <w:p w:rsidR="00A75CC5" w:rsidRPr="002E7A14" w:rsidRDefault="00A75CC5" w:rsidP="00FB74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5" w:type="dxa"/>
          </w:tcPr>
          <w:p w:rsidR="00A75CC5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CC5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CC5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EB0E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5CC5" w:rsidRPr="00C10863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Pr="00EB0E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108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5CC5" w:rsidRPr="00DC62DE" w:rsidRDefault="00A75CC5" w:rsidP="00A75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B0EE3" w:rsidRDefault="00EB0EE3">
      <w:pPr>
        <w:rPr>
          <w:rFonts w:ascii="Times New Roman" w:hAnsi="Times New Roman"/>
          <w:b/>
          <w:sz w:val="28"/>
        </w:rPr>
      </w:pPr>
      <w:r>
        <w:rPr>
          <w:b/>
        </w:rPr>
        <w:lastRenderedPageBreak/>
        <w:br w:type="page"/>
      </w:r>
    </w:p>
    <w:p w:rsidR="003D70E8" w:rsidRPr="00256F2C" w:rsidRDefault="004F673F" w:rsidP="004F673F">
      <w:pPr>
        <w:pStyle w:val="a3"/>
        <w:ind w:left="360"/>
        <w:jc w:val="center"/>
        <w:rPr>
          <w:rFonts w:cs="Times New Roman"/>
          <w:b/>
          <w:sz w:val="24"/>
          <w:szCs w:val="24"/>
        </w:rPr>
      </w:pPr>
      <w:r w:rsidRPr="00256F2C">
        <w:rPr>
          <w:rFonts w:cs="Times New Roman"/>
          <w:b/>
          <w:sz w:val="24"/>
          <w:szCs w:val="24"/>
        </w:rPr>
        <w:lastRenderedPageBreak/>
        <w:t xml:space="preserve">4. </w:t>
      </w:r>
      <w:r w:rsidR="003D70E8" w:rsidRPr="00256F2C">
        <w:rPr>
          <w:rFonts w:cs="Times New Roman"/>
          <w:b/>
          <w:sz w:val="24"/>
          <w:szCs w:val="24"/>
        </w:rPr>
        <w:t>Аннотации дисциплин</w:t>
      </w:r>
    </w:p>
    <w:p w:rsidR="00CF6814" w:rsidRPr="00256F2C" w:rsidRDefault="00CF6814" w:rsidP="008F4054">
      <w:pPr>
        <w:pStyle w:val="a3"/>
        <w:rPr>
          <w:rFonts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2"/>
      </w:tblGrid>
      <w:tr w:rsidR="0057059E" w:rsidRPr="00256F2C" w:rsidTr="0057059E">
        <w:tc>
          <w:tcPr>
            <w:tcW w:w="14142" w:type="dxa"/>
          </w:tcPr>
          <w:p w:rsidR="00910D2E" w:rsidRDefault="003F5D4A" w:rsidP="001D4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059E" w:rsidRPr="00256F2C" w:rsidRDefault="00EB0EE3" w:rsidP="001D41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ИНТЕЛЛЕКТУАЛЬНЫЕ ТРАНСПОРТНЫЕ СИСТЕМЫ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Общие знания и широкое понимание использования ИТС на различных видах транспорта (условия и процессы, зависимости). Последние достижения, сходства и различия ИТС на различных видах транспорта. Области применения ИТС (управление движением; информационное обеспечение участников движения; электронные платежи и сбор пошлин; расширенная помощь водителю и предупреждения столкновений; грузовая и коммерческая эксплуатация транспортных средств и т.д.). 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создания ИТС на ж/д. Структура ИТС на ж/д. Правовые аспекты ИТС.</w:t>
            </w:r>
            <w:proofErr w:type="gramEnd"/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знаний о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телематических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системах, которые в настоящее время используются на различных видах транспорта с учетом их роли в повышении эффективности и безопасности движения, а также предоставлении информации, необходимой для анализа и проектирования ИТС. 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освоения дисциплины: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основных понятий, подходов и моделей, используемых в ходе планирования движения и функционирования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систем; умение определять информационные и телекоммуникационные технологии, которые могут помочь достичь цели с точки зрения эффективности, безопасности, удовлетворенности клиентов и воздействия на окружающую среду; владение навыками описания функций, воздействия, преимуществ и недостатков для наиболее важных ITS-приложений.</w:t>
            </w:r>
            <w:proofErr w:type="gramEnd"/>
          </w:p>
        </w:tc>
      </w:tr>
      <w:tr w:rsidR="001D4143" w:rsidRPr="00256F2C" w:rsidTr="0057059E">
        <w:tc>
          <w:tcPr>
            <w:tcW w:w="14142" w:type="dxa"/>
          </w:tcPr>
          <w:p w:rsidR="00910D2E" w:rsidRDefault="00910D2E" w:rsidP="00EB0E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D4143" w:rsidRPr="00256F2C" w:rsidRDefault="00EB0EE3" w:rsidP="00EB0E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sz w:val="24"/>
                <w:szCs w:val="24"/>
              </w:rPr>
              <w:t>СИСТЕМЫНЫЙ АНАЛИЗ, МОДЕЛИРОВАНИЕ И ОПТИМИЗАЦИЯ ПРОЦЕССОВ В ЗАДАЧАХ ИТС</w:t>
            </w:r>
          </w:p>
        </w:tc>
      </w:tr>
      <w:tr w:rsidR="001D4143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Раскрываются основные понятия теории систем и системного анализа (СА), применительно к проблемам исследования интеллектуальных транспортных систем (ИТС). Дается характеристика хорошо структурированных, неструктурированных и слабо структурированных проблем. Устанавливается связь теории исследования операций (ИО),  теории управления и СА. Изучается методика принятия решений в СА, учитывающая участников исследования, процедуры анализа и синтеза сложных систем при их функционировании, необходимость прогнозирования на значительный период, факторы многокритериальности, условия неопределенности, требования построения и анализа математических моделей, а также поиска оптимальных вариантов решений. Изучаются модели (потоки в сетях транспортных и информационных систем, сети Петри, теория массового обслуживания), методы (математическое программирование, имитационное моделирование, теория принятия решений, нечеткое управление) и программные средства для реализации элементов СА в задачах анализа и формирования интеллектуального управления для ИТС. 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Цель: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основ теоретических знаний и умений в области использования методологии, моделей, методов и средств СА и ИО для решения задач по обоснованию и оптимальному выбору сложных проектов (вариантов реализации), применительно к проектированию элементов ИТС. Изучение сущности, формализация и СА основных задач по реализации интеллектуального управления в ИТС.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414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освоения дисциплины: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понятий, методологии, методов и средств СА и ИО при обосновании и выборе сложных проектов, применительно к проектированию, моделированию и оптимизации процедур интеллектуального управления в ИТС; знание особенностей проведения многокритериального анализа систем с учетом различного типа неопределенности; умение выполнять процедуру СА различных подсистем и процессов ИТС, определять категории моделей и методов при формализации задач выбора сложных проектов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еализовывать элементы заданий СА современными программными средствами; владение навыками применения методологии СА для проектирования задач интеллектуального управления в ИТС, на основе теории 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систем,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моделирования и оптимизации.</w:t>
            </w:r>
          </w:p>
        </w:tc>
      </w:tr>
      <w:tr w:rsidR="0057059E" w:rsidRPr="00256F2C" w:rsidTr="0057059E">
        <w:tc>
          <w:tcPr>
            <w:tcW w:w="14142" w:type="dxa"/>
          </w:tcPr>
          <w:p w:rsidR="00910D2E" w:rsidRDefault="00910D2E" w:rsidP="001D4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7059E" w:rsidRPr="00256F2C" w:rsidRDefault="00EB0EE3" w:rsidP="001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РАСШИРЕННЫЙ АНГЛИЙСКИЙ ЯЗЫК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и совершенствование языковых навыков и умений устной и письменной речи, необходимых для профессионального общения в рамках научной и профессиональной тематики. 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развить и улучшить способности  студентов успешно общаться на английском языке с упором на разговор и понимание устной речи. 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освоения дисциплины: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различных видов и форм контроля, способствующих формированию адекватной самооценки, стимулирующие и мобилизующие на успешное овладение иностранным языком; умение понимать лекции на английском языке и иметь возможность делать заметки; уметь активно участвовать в дискуссии, идущей на английском языке, вносить новые идеи и точки зрения; уметь выделять и обобщать наиболее важные моменты обсуждения или лекции;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владеть навыками структурирования и представления информации надлежащим образом; владеть методами творческой активности в тренировке и совершенствовании языковых навыков.</w:t>
            </w:r>
          </w:p>
        </w:tc>
      </w:tr>
      <w:tr w:rsidR="0057059E" w:rsidRPr="00256F2C" w:rsidTr="0057059E">
        <w:tc>
          <w:tcPr>
            <w:tcW w:w="14142" w:type="dxa"/>
          </w:tcPr>
          <w:p w:rsidR="00910D2E" w:rsidRDefault="0057059E" w:rsidP="00EB0E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059E" w:rsidRPr="00256F2C" w:rsidRDefault="00EB0EE3" w:rsidP="00E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ПОЗИЦИОНИРОВАНИЯ В ИТС НА Ж.Д. ТРАНСПОРТЕ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для определения позиций с использованием спутниковых технологий (GPS, ГЛОНАСС, GALILEO, и т.д.). Применение и использование спутниковых технологий, а также других навигационных методов в четырех видах транспорта.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Позиционирование в сотовых сетях. Решения, основанные на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Системы локального позиционирования. Системы позиционирования с использованием радиочастотных идентификаторов (RFID) – меток. Отдельные темы: позиционирование транспортных средств, ГИС, базы данных, распознавания и отслеживания. Технологии позиционирования объектов 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железнодорожных ИТС.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теоретические и практические знания в области различных технологий позиционирования.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 дисциплины: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знание наиболее распространенных систем позиционирования и их основных характеристик; знание преимуществ и недостатков спутниковых систем позиционирования и их ограничений, а также возможностей использования спутниковых систем позиционирования на различных видах транспорта; умение определять и объяснять измерения, имеющие значение для позиционирования и как они измеряются в различных системах позиционирования; владение навыками решения проблем при разработке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продуктов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какие данные необходимы, в каком качестве, как они могут быть получены, существуют ли правовые «подводные камни» и т.д.</w:t>
            </w:r>
          </w:p>
        </w:tc>
      </w:tr>
      <w:tr w:rsidR="0057059E" w:rsidRPr="00256F2C" w:rsidTr="0057059E">
        <w:tc>
          <w:tcPr>
            <w:tcW w:w="14142" w:type="dxa"/>
          </w:tcPr>
          <w:p w:rsidR="00910D2E" w:rsidRDefault="0057059E" w:rsidP="001D4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57059E" w:rsidRPr="00256F2C" w:rsidRDefault="00EB0EE3" w:rsidP="001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ЭКСПЕРТНЫХ И ИНТЕЛЛЕКТУАЛЬНЫХ СИСТЕМ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рассматриваются особенности и сферы применения интеллектуальных (ИС) и экспертных систем (ЭС), их использование для решения задач принятия решений, когда высокая сложность области автоматизации требует использования экспертных знаний, имеется слабая структурированность и условия неопределенности (неполнота, недетерминированность, нечеткость др.). Определяются основные архитектуры ИС и ЭС, модели, методы и средства их проектирования и создания, методы получения и формализации экспертной информации, стратеги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вывода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заключений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модели и технологии представления знаний; эвристические, эволюционные и поисковые стратегии коллективного интеллекта; нечеткие, нейронные и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нейро-нечеткие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(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Мамдани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Такаги-Сугено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логического типа). Изучаются специализированные программные средства, применяемые для эффективной реализации интеллектуальных и экспертных систем.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теоретических знаний и умений по анализу, формальному моделированию задач принятия решений для различных типов неопределенности и сфер применения интеллектуальных и экспертных систем, формирование навыков реализации ИС и ЭС современными интеллектуальными программными средствами.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освоения дисциплины: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методов и средства теории ИС и экспертных систем при формальном описании предметных областей; знание методик исследования предметных областей с целью выбора рациональных и достоверных методов разработки ИС и ЭС; 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выделять и модели объектов различных систем и процессов, определять и представлять связи между ними, формировать модели баз знаний,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том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числе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данным наблюдений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эвристические механизмы ИС, методы вывода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аргументации действий ЭС, выполнять анализ моделей экспертных систем, проводить анализ полноты, точности и согласованности систем математических моделей объектов, реализовывать проекты ИС и ЭС;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программными средствами для  эффективного создания ИС и ЭС на различных платформах и в программно-аппаратных средах. </w:t>
            </w:r>
          </w:p>
        </w:tc>
      </w:tr>
      <w:tr w:rsidR="0057059E" w:rsidRPr="00256F2C" w:rsidTr="0057059E">
        <w:tc>
          <w:tcPr>
            <w:tcW w:w="14142" w:type="dxa"/>
          </w:tcPr>
          <w:p w:rsidR="00910D2E" w:rsidRDefault="0057059E" w:rsidP="00EB0E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:rsidR="0057059E" w:rsidRPr="00256F2C" w:rsidRDefault="00EB0EE3" w:rsidP="00E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ИНТЕЛЛЕКТУАЛЬНЫЕ ТЕХНОЛОГИИ В СИСТЕМАХ УПРАВЛЕНИЯ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умений и навыков решения задач проектирования и управления на основе методов искусственного интеллекта, навыков разработки программного обеспечения для современных ин</w:t>
            </w:r>
            <w:r w:rsidRPr="0025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теллектуальных систем; изучение методов и программных средств разработки ин</w:t>
            </w:r>
            <w:r w:rsidRPr="0025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теллектуальных систем различного назначения, анализ реальных проблем, при</w:t>
            </w:r>
            <w:r w:rsidRPr="0025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менение интеллектуальных систем для решения задач средствами экспертных си</w:t>
            </w:r>
            <w:r w:rsidRPr="0025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стем, систем поддержки принятия решений</w:t>
            </w:r>
          </w:p>
          <w:p w:rsidR="00EB0EE3" w:rsidRPr="00256F2C" w:rsidRDefault="00EB0EE3" w:rsidP="00EB0E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25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моделей представления и обработки знаний в интеллектуальных системах, методов построения логических, продукционных, сетевых моделей и их использования в интеллектуальных системах различного назначения. 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</w:t>
            </w: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освоения дисциплины</w:t>
            </w:r>
            <w:r w:rsidRPr="00256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256F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Знание</w:t>
            </w:r>
            <w:r w:rsidRPr="00256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состояния и перспектив развития систем искусственного интеллекта; логических моделей представления и обработки знаний в интеллектуальных системах; умение использовать программ</w:t>
            </w:r>
            <w:r w:rsidRPr="0025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но-прагматический подход к решению задач искусственного интеллекта, интеллек</w:t>
            </w:r>
            <w:r w:rsidRPr="0025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туальные программы; </w:t>
            </w:r>
            <w:r w:rsidRPr="00256F2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владеть</w:t>
            </w:r>
            <w:r w:rsidRPr="00256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методами интеллектуального программирования систем управления.</w:t>
            </w:r>
          </w:p>
        </w:tc>
      </w:tr>
      <w:tr w:rsidR="0057059E" w:rsidRPr="00256F2C" w:rsidTr="0057059E">
        <w:tc>
          <w:tcPr>
            <w:tcW w:w="14142" w:type="dxa"/>
          </w:tcPr>
          <w:p w:rsidR="00910D2E" w:rsidRDefault="0057059E" w:rsidP="001D4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5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059E" w:rsidRPr="00256F2C" w:rsidRDefault="00EB0EE3" w:rsidP="001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СЕТИ И ЗАЩИТА ИНФОРМАЦИИ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рассматривается вопросы, связанные с архитектурой компьютерных сетей, протоколами передачи данных, стандартами, приложениями, администрированием, а также безопасностью и защитой информации. 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знаний и умений в области сетевых стандартов представления информации, протоколов передачи данных и принципов их использования.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освоения дисциплины: 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физического и логического устройства компьютерных сетей; знание основных типов протоколов; умение сравнивать и объяснять области применения различных приложений и транспортных протоколов; знание основных функций и современных технологий для достижения безопасности сети; умение находить компромиссы между различными коммуникационными технологиями и системами; владение навыками применения моделей и методов для планирования и настройки функционирования различных типов сетей.</w:t>
            </w:r>
            <w:proofErr w:type="gramEnd"/>
          </w:p>
        </w:tc>
      </w:tr>
      <w:tr w:rsidR="0016262A" w:rsidRPr="00256F2C" w:rsidTr="0057059E">
        <w:tc>
          <w:tcPr>
            <w:tcW w:w="14142" w:type="dxa"/>
          </w:tcPr>
          <w:p w:rsidR="00910D2E" w:rsidRDefault="00910D2E" w:rsidP="001D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6262A" w:rsidRPr="00256F2C" w:rsidRDefault="00EB0EE3" w:rsidP="001D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БЕЗОПАСНОСТЬЮ ДВИЖЕНИЯ НА ТРАНСПОРТЕ</w:t>
            </w:r>
          </w:p>
        </w:tc>
      </w:tr>
      <w:tr w:rsidR="0016262A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излагаются основы теории безопасности, надежности и ее взаимосвязи с безопасностью движения, причины нарушения безопасности движения и рассматриваются условия, способствующие повышению уровня обеспечения безопасности движения. Безопасность транспортных средств. Безопасность переездов. ИТС в области обеспечения безопасности ж.д. движения. Курс рассматривает набор механизмов управления и эффективные программы по повышению уровня безопасности движения на основе использования современных методологических подходов, моделей и методов, требования к техническим средствам управления движением поездов по обеспечению необходимого уровня безопасности, доказательстве функциональной безопасности и сертификации технических систем. 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организации деятельности по обеспечению безопасности движения, основ обеспечения безопасности движения поездов, требований к техническим средствам управления движениям поездов по обеспечению необходимого уровня безопасности, выделение и обоснование приоритетных направлений в этой области для ре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комплекса задач по выделенным направлениям.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62A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 дисциплины: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новых технологий в области управ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безопасностью движения, безопасной эксплуатации транспортных средств; умение применять на практике современные подходы, методы и модели повышения уров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 безопасности движения; владение навыками, управления системой обеспечения безопасности движения, на основе улучшения правовой и нормативной деятельности в области обеспечения безопасности дви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</w:tc>
      </w:tr>
      <w:tr w:rsidR="0016262A" w:rsidRPr="00256F2C" w:rsidTr="0057059E">
        <w:tc>
          <w:tcPr>
            <w:tcW w:w="14142" w:type="dxa"/>
          </w:tcPr>
          <w:p w:rsidR="00910D2E" w:rsidRDefault="00910D2E" w:rsidP="001D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6262A" w:rsidRPr="00256F2C" w:rsidRDefault="00EB0EE3" w:rsidP="001D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sz w:val="24"/>
                <w:szCs w:val="24"/>
              </w:rPr>
              <w:t>ЛОГИСТИЧЕСКИЕ И МУЛЬТИМОДАЛЬНЫЕ СИСТЕМЫ И ИТС</w:t>
            </w:r>
          </w:p>
        </w:tc>
      </w:tr>
      <w:tr w:rsidR="0016262A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геоэкономические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геополитические предпосылки развития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мультимодальных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транспортно-логистических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систем. Основные понятия и методы логистики. Управление в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системах. Системный анализ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логистических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процессов. Принципы эффективной логистики. Сущность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мультимодальных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перевозок и транспортной логистики. Основы теории и практики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мультимодальных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перевозок. Организация, условия осуществления, технические средства и технологии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мультимодальных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перевозок. Понятия о транспортной логистике. Методы оптимизации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транспортно-логистических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систем. Транспортно-технологические системы доставки грузов.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рациональной организации технологических процессов, к которым относятся транспортировка, складирование, хранение, упаковка товаров, эффективной доставки их до конечного потребителя и определение наиболее оптимальных путей и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выполнения этих процессов.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62A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 дисциплины: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структуры транспортной системы и особенностей видов транспорта; знание методов управления транспортными процессами; знание правил взаимодействия видов транспорта и технологии организации и управления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мультимодальными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перевозками; умение анализировать состояние транспортных систем и организовать перевозки грузов при взаимодействии видов транспорта; умение оптимизировать транспортные и терминальные процессы; владение приемами моделирования транспортных процессов методами оптимизации процессов взаимодействия видов транспорта и обслуживания потребителей транспортных услуг.</w:t>
            </w:r>
          </w:p>
        </w:tc>
      </w:tr>
      <w:tr w:rsidR="0057059E" w:rsidRPr="00256F2C" w:rsidTr="0057059E">
        <w:tc>
          <w:tcPr>
            <w:tcW w:w="14142" w:type="dxa"/>
          </w:tcPr>
          <w:p w:rsidR="00910D2E" w:rsidRDefault="00910D2E" w:rsidP="001D4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7059E" w:rsidRPr="00256F2C" w:rsidRDefault="0057059E" w:rsidP="001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0EE3" w:rsidRPr="00256F2C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РАСПОЗНАВАНИЯ ОБРАЗОВ И ИНТЕЛЛЕКТУАЛЬНЫЙ АНАЛИЗ ДАННЫХ В ЗАДАЧАХ ИТС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рассматриваются различные математические методы и алгоритмы интеллектуального анализа данных (ИАД): классификация, кластеризация, регрессия, прогнозирование временных рядов, ассоциация, последовательность. Различные интеллектуальные средства ИАД: нейронные сети, деревья решений, индуктивные выводы, методы рассуждения по аналогии, нечеткие логические выводы, генетические алгоритмы, алгоритмы определения ассоциаций и последовательностей, анализ с избирательным действием, логическая регрессия, эволюционное программирование, визуализация данных.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фундаментальных понятий и методов распознавания. Формирование представления о типах задач, возникающих в области интеллектуального анализа данных (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Mining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методах их решения, которые помогут выявлять, формализовать и успешно решать практические задачи анализа данных.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 дисциплины: з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 основных задач и методов распознавания методов и интеллектуального анализа данных; умение формулировать задачи распознавания образов и анализа данных, выбирать адекватные алгоритмы их решения, оценивать качество получаемых решений; владение технологиями разработки алгоритмов и программными системами распознавания образов и анализа данных.</w:t>
            </w:r>
          </w:p>
        </w:tc>
      </w:tr>
      <w:tr w:rsidR="0057059E" w:rsidRPr="00256F2C" w:rsidTr="0057059E">
        <w:tc>
          <w:tcPr>
            <w:tcW w:w="14142" w:type="dxa"/>
          </w:tcPr>
          <w:p w:rsidR="00910D2E" w:rsidRDefault="00910D2E" w:rsidP="001D41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7059E" w:rsidRPr="00256F2C" w:rsidRDefault="0057059E" w:rsidP="001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0EE3" w:rsidRPr="00256F2C">
              <w:rPr>
                <w:rFonts w:ascii="Times New Roman" w:hAnsi="Times New Roman" w:cs="Times New Roman"/>
                <w:b/>
                <w:sz w:val="24"/>
                <w:szCs w:val="24"/>
              </w:rPr>
              <w:t>БЕСПРОВОДНЫЕ И МОБИЛЬНЫЕ КОММУНИКАЦИИ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описание принципов работы мобильных коммуникаций. Основы радиопередачи. Уплотнение. Расширение спектра. Глобальные беспроводные мобильные сети: 2G GSM. Обзор системы GSM. Мобильные службы. Архитектура системы.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Радиоинтерфейс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Протоколы. Локализация и вызовы. Безопасность. Эволюция 2G: GPRS. Обзор системы GPRS. Функции GPRS. WLAN: стандарт 802.1. Введение.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Apx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eктypa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WLAN. Протоколы. MAC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Защита WLAN.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дать теоретические и практически навыки работы с беспроводными сетями семейства стандартов 802.11a/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 дисциплины: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различных систем мобильной связи, их важных компонентов и функций; знание роли систем мобильной связи в различных областях применения; умение оценивать компромиссные решения между различными технологиями и системами мобильной связи; умение оценивать производительность различных технологий мобильных сетей, заданных набором  основных эксплуатационных характеристик; умение применять модели и методы для проектирования ячеистых сетей;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навыками определения и расчета основных ключевых метрик производительности беспроводных сетей.</w:t>
            </w:r>
          </w:p>
        </w:tc>
      </w:tr>
      <w:tr w:rsidR="0057059E" w:rsidRPr="00256F2C" w:rsidTr="0057059E">
        <w:tc>
          <w:tcPr>
            <w:tcW w:w="14142" w:type="dxa"/>
          </w:tcPr>
          <w:p w:rsidR="00910D2E" w:rsidRDefault="00910D2E" w:rsidP="001D41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7059E" w:rsidRPr="00256F2C" w:rsidRDefault="00EB0EE3" w:rsidP="001D4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C97">
              <w:rPr>
                <w:rFonts w:ascii="Times New Roman" w:hAnsi="Times New Roman" w:cs="Times New Roman"/>
                <w:b/>
                <w:sz w:val="24"/>
                <w:szCs w:val="24"/>
              </w:rPr>
              <w:t>ГЕОИНФОРМАЦИОННЫЕ СИСТЕМЫ НА ТРАНСПОРТЕ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основные понятия ГИС. Вопросы организации информации в ГИС, представление графической и тематической информации в ГИС. Географические базы данных, картографическое представление, географический анализ. Инструментальные ГИС. Применение ГИС на железной дороге: управление недвижимым имуществом, управление объектами инфраструктуры (энергоснабжение, путевое хозяйство, сигнализация и связь), слежение за поездами и грузами, анализ грузопотоков, мониторинг и реагирование на чрезвычайные ситуации, информирование пассажиров, маркетинг, оценка рисков, планирование развития сети, распределение средств на ремонт и развитие.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Обеспечить знание географических информационных систем и их принципов. Сформировать глубокие знания о географических информационных системах для инженеров ИТС.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 дисциплины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Знание основных географических информационных технологий; знание важнейших областей применения ГИС в планировании движения и перевозок; понимание назначения ГИС-приложений; умение самостоятельно работать с ГИС-программами, проводить анализ и представлять результаты в структурированных отчетах.</w:t>
            </w:r>
          </w:p>
        </w:tc>
      </w:tr>
      <w:tr w:rsidR="0057059E" w:rsidRPr="00256F2C" w:rsidTr="0057059E">
        <w:tc>
          <w:tcPr>
            <w:tcW w:w="14142" w:type="dxa"/>
          </w:tcPr>
          <w:p w:rsidR="00910D2E" w:rsidRDefault="0057059E" w:rsidP="001D4143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</w:pPr>
            <w:r w:rsidRPr="00256F2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:rsidR="0057059E" w:rsidRPr="00256F2C" w:rsidRDefault="00EB0EE3" w:rsidP="001D414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sz w:val="24"/>
                <w:szCs w:val="24"/>
              </w:rPr>
              <w:t>ТЕЛЕМАТИКА, ИНТЕРОПЕРАБЕЛЬНОСТЬ И ИНФОРАЦИОННЫЕ ТЕХНОЛОГИИ Ж.Д. ИТС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знаний о стандартах сервисов, архитектуры,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телематики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требований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интероперабельности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основных свойствах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 видах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интеллектуальных перевозок (интеллектуальный груз, отслеживание и др.), технологиях интеллектуальных железнодорожных (ЖД) транспортных систем (ИТСЖ): интеллектуальный поезд, локомотив, станция др. Изучаются основные категории задач кооперативного управления объектами, а также некоторые математические модели задач диагностирования и формирования интеллектуального управления для ИТСЖ (модели сетей Петри, кластеризации, нейронные сети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Кохонена</w:t>
            </w:r>
            <w:proofErr w:type="spellEnd"/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Хопфилда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др.). </w:t>
            </w:r>
            <w:proofErr w:type="gramEnd"/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основных представлений и  теоретических знаний в области стандартов архитектуры, сервисов, сущности, структуры и средств реализации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телематического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ж.д. ИТС; изучение базовых категорий задач кооперативного взаимодействия объектов, а также формирования моделей интеллектуального управления 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ж.д. ИТС. 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освоения дисциплины: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назначения и основных понятий стандартов для сервисов, архитектуры,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телематики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требований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интероперабельности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основных свойств интеллектуальных перевозок;  структуры и категории задач кооперативного управления объектами; математических моделей задач диагностирования и формирования интеллектуального управления 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ж.д. 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ИТС; умение применять стандарты (сервисов,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телематики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 при оценке качества и проектировании элементов ИТС; определять категории математических моделей и методов, выполнять процедуры моделирования и анализа в задачах формирования интеллектуального управления для ИТСЖ; владение  автоматизированными системами на ж.д. транспорте и программными средствами, предназначенными для реализации задач интеллектуального управления в рамках ж.д.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ИТС.</w:t>
            </w:r>
          </w:p>
        </w:tc>
      </w:tr>
      <w:tr w:rsidR="0057059E" w:rsidRPr="00256F2C" w:rsidTr="0057059E">
        <w:tc>
          <w:tcPr>
            <w:tcW w:w="14142" w:type="dxa"/>
          </w:tcPr>
          <w:p w:rsidR="00910D2E" w:rsidRDefault="0057059E" w:rsidP="00EB0EE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7059E" w:rsidRPr="00256F2C" w:rsidRDefault="00EB0EE3" w:rsidP="00EB0EE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ПРИКЛАДНОЕ МОДЕЛИРОВАНИЕ И ОПТИМИЗАЦИЯ ПРОЦЕССОВ УПРАВЛЕНИЯ В ИТС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раскрывает роль математической теории управления в исследова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управляемых динамических систем. Выполняется анализ содержания прикладных задач теории оптимального управления, их постановка и примеры решения. Рассматривается применение математических моделей для построения автоматизированных систем управления транспортными технологическими процессами и решения задач оптимизации структуры и параметров систем.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углубленных профессиональных знаний в области   теории оптимального управления.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освоения дисциплины: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методов решения задач теории управления и теории оптимального управления для систем, заданных уравнения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в пространстве состояний; методов нахождения оптимального управления ди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намическими системами, области применимости этих методов; умение применять критерии полной управляемости и полной наблюдаемости линейных стационар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управляемых систем, находить оптимальное управление для различных си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стем; владение методами исследования управляемых динамических систем и нахождения оптимального управления этими системами.</w:t>
            </w:r>
            <w:proofErr w:type="gramEnd"/>
          </w:p>
        </w:tc>
      </w:tr>
      <w:tr w:rsidR="0057059E" w:rsidRPr="00256F2C" w:rsidTr="0057059E">
        <w:tc>
          <w:tcPr>
            <w:tcW w:w="14142" w:type="dxa"/>
          </w:tcPr>
          <w:p w:rsidR="00910D2E" w:rsidRDefault="00910D2E" w:rsidP="001D41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7059E" w:rsidRPr="00256F2C" w:rsidRDefault="00EB0EE3" w:rsidP="001D4143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6F2C">
              <w:rPr>
                <w:rFonts w:ascii="Times New Roman" w:hAnsi="Times New Roman" w:cs="Times New Roman"/>
                <w:b/>
                <w:sz w:val="24"/>
                <w:szCs w:val="24"/>
              </w:rPr>
              <w:t>ЭРГАТИЧЕСКИЕ СИСТЕМЫ Ж.Д. ТРАНСПОРТА В УСЛОВИЯХ ИТС</w:t>
            </w:r>
          </w:p>
        </w:tc>
      </w:tr>
      <w:tr w:rsidR="0057059E" w:rsidRPr="00256F2C" w:rsidTr="0057059E">
        <w:tc>
          <w:tcPr>
            <w:tcW w:w="14142" w:type="dxa"/>
          </w:tcPr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Содержание: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комплексное изучение людей в условиях их трудовой деятельности, связанной с использованием машин или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механизмов с целью повышения эффективности функционирования таких систем путем оптимизации средств, условий и процесса труда. Особенности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эргатических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управления (ЭСУ). Инженерно-психологические проблемы создания и эксплуатации ЭСУ. Специфика анализа и синтеза ЭСУ. Типовые </w:t>
            </w:r>
            <w:proofErr w:type="gram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противоречия</w:t>
            </w:r>
            <w:proofErr w:type="gram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разрешаемые в процессе создания новых ЭСУ.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повышение эффективности функционирования </w:t>
            </w:r>
            <w:proofErr w:type="spellStart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эргатических</w:t>
            </w:r>
            <w:proofErr w:type="spellEnd"/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систем. </w:t>
            </w:r>
          </w:p>
          <w:p w:rsidR="00EB0EE3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059E" w:rsidRPr="00256F2C" w:rsidRDefault="00EB0EE3" w:rsidP="00EB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Результаты освоения дисциплины: </w:t>
            </w:r>
            <w:r w:rsidRPr="00256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роли человеческих познавательных процессов во взаимодействии между людьми и техническими системами;  умение формулировать способы взаимодействия между людьми и техническими системами и методы их оценки; умение формулировать целесообразность критериев удобства и простоты использования при создании технических систем.</w:t>
            </w:r>
          </w:p>
        </w:tc>
      </w:tr>
    </w:tbl>
    <w:p w:rsidR="0005405B" w:rsidRPr="0005405B" w:rsidRDefault="0005405B" w:rsidP="0060699C">
      <w:pPr>
        <w:rPr>
          <w:rFonts w:ascii="Times New Roman" w:hAnsi="Times New Roman" w:cs="Times New Roman"/>
          <w:sz w:val="24"/>
          <w:szCs w:val="24"/>
        </w:rPr>
      </w:pPr>
    </w:p>
    <w:sectPr w:rsidR="0005405B" w:rsidRPr="0005405B" w:rsidSect="00DC62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17E"/>
    <w:multiLevelType w:val="hybridMultilevel"/>
    <w:tmpl w:val="1A80E5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631E52"/>
    <w:multiLevelType w:val="hybridMultilevel"/>
    <w:tmpl w:val="B162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5215E"/>
    <w:multiLevelType w:val="hybridMultilevel"/>
    <w:tmpl w:val="8EEA3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2263C"/>
    <w:multiLevelType w:val="hybridMultilevel"/>
    <w:tmpl w:val="2048C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136C8"/>
    <w:multiLevelType w:val="hybridMultilevel"/>
    <w:tmpl w:val="B866AF6A"/>
    <w:lvl w:ilvl="0" w:tplc="F856AD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BA6106"/>
    <w:multiLevelType w:val="hybridMultilevel"/>
    <w:tmpl w:val="ED347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4024D"/>
    <w:multiLevelType w:val="hybridMultilevel"/>
    <w:tmpl w:val="00D6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B1E48"/>
    <w:multiLevelType w:val="hybridMultilevel"/>
    <w:tmpl w:val="1A80E59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2A678AE"/>
    <w:multiLevelType w:val="hybridMultilevel"/>
    <w:tmpl w:val="08620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9681A"/>
    <w:multiLevelType w:val="hybridMultilevel"/>
    <w:tmpl w:val="D872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31568"/>
    <w:multiLevelType w:val="hybridMultilevel"/>
    <w:tmpl w:val="1910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D7548"/>
    <w:multiLevelType w:val="hybridMultilevel"/>
    <w:tmpl w:val="493CF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1080C"/>
    <w:multiLevelType w:val="hybridMultilevel"/>
    <w:tmpl w:val="7A7A123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FD75A8B"/>
    <w:multiLevelType w:val="hybridMultilevel"/>
    <w:tmpl w:val="A23EC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D20B4C"/>
    <w:multiLevelType w:val="hybridMultilevel"/>
    <w:tmpl w:val="37C0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13"/>
  </w:num>
  <w:num w:numId="5">
    <w:abstractNumId w:val="10"/>
  </w:num>
  <w:num w:numId="6">
    <w:abstractNumId w:val="8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62DE"/>
    <w:rsid w:val="00033A59"/>
    <w:rsid w:val="0005405B"/>
    <w:rsid w:val="00077557"/>
    <w:rsid w:val="000F345B"/>
    <w:rsid w:val="0016262A"/>
    <w:rsid w:val="0016453D"/>
    <w:rsid w:val="00170EEC"/>
    <w:rsid w:val="001D4143"/>
    <w:rsid w:val="00207C4C"/>
    <w:rsid w:val="00246712"/>
    <w:rsid w:val="00250038"/>
    <w:rsid w:val="00250C81"/>
    <w:rsid w:val="00254B43"/>
    <w:rsid w:val="00256F2C"/>
    <w:rsid w:val="00273F38"/>
    <w:rsid w:val="002B189F"/>
    <w:rsid w:val="002D2AA4"/>
    <w:rsid w:val="002D3457"/>
    <w:rsid w:val="002E7A14"/>
    <w:rsid w:val="003143D9"/>
    <w:rsid w:val="003B5FF8"/>
    <w:rsid w:val="003C5591"/>
    <w:rsid w:val="003D70E8"/>
    <w:rsid w:val="003E38AE"/>
    <w:rsid w:val="003F1019"/>
    <w:rsid w:val="003F5D4A"/>
    <w:rsid w:val="00407C1B"/>
    <w:rsid w:val="00462749"/>
    <w:rsid w:val="0048154D"/>
    <w:rsid w:val="004A78A1"/>
    <w:rsid w:val="004C509E"/>
    <w:rsid w:val="004F673F"/>
    <w:rsid w:val="00500295"/>
    <w:rsid w:val="005422E6"/>
    <w:rsid w:val="0057059E"/>
    <w:rsid w:val="00600B00"/>
    <w:rsid w:val="00604495"/>
    <w:rsid w:val="0060699C"/>
    <w:rsid w:val="006649FF"/>
    <w:rsid w:val="0067066A"/>
    <w:rsid w:val="00692BE2"/>
    <w:rsid w:val="006F32D1"/>
    <w:rsid w:val="00731A35"/>
    <w:rsid w:val="0073255C"/>
    <w:rsid w:val="007A2F7C"/>
    <w:rsid w:val="007E1AFD"/>
    <w:rsid w:val="007F67C0"/>
    <w:rsid w:val="00822A8F"/>
    <w:rsid w:val="00875D7C"/>
    <w:rsid w:val="00890631"/>
    <w:rsid w:val="008A4424"/>
    <w:rsid w:val="008A7C97"/>
    <w:rsid w:val="008F4054"/>
    <w:rsid w:val="00902908"/>
    <w:rsid w:val="00905E39"/>
    <w:rsid w:val="00910D2E"/>
    <w:rsid w:val="009505A5"/>
    <w:rsid w:val="00A410BD"/>
    <w:rsid w:val="00A74C8B"/>
    <w:rsid w:val="00A74FFE"/>
    <w:rsid w:val="00A75CC5"/>
    <w:rsid w:val="00AB31A4"/>
    <w:rsid w:val="00AC3376"/>
    <w:rsid w:val="00AE2640"/>
    <w:rsid w:val="00B00A6E"/>
    <w:rsid w:val="00B567F2"/>
    <w:rsid w:val="00B75C61"/>
    <w:rsid w:val="00C05753"/>
    <w:rsid w:val="00C10863"/>
    <w:rsid w:val="00C21CC2"/>
    <w:rsid w:val="00C27CDE"/>
    <w:rsid w:val="00C3007D"/>
    <w:rsid w:val="00C443CD"/>
    <w:rsid w:val="00C44F26"/>
    <w:rsid w:val="00C67F48"/>
    <w:rsid w:val="00CF6814"/>
    <w:rsid w:val="00D14C97"/>
    <w:rsid w:val="00D70BE7"/>
    <w:rsid w:val="00D77F19"/>
    <w:rsid w:val="00D921C9"/>
    <w:rsid w:val="00DA1791"/>
    <w:rsid w:val="00DC62DE"/>
    <w:rsid w:val="00DF78CF"/>
    <w:rsid w:val="00E26680"/>
    <w:rsid w:val="00E4072B"/>
    <w:rsid w:val="00E874E6"/>
    <w:rsid w:val="00EB0EE3"/>
    <w:rsid w:val="00ED20A3"/>
    <w:rsid w:val="00ED7638"/>
    <w:rsid w:val="00F868A4"/>
    <w:rsid w:val="00FC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3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DC6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C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6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20A3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A7C9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A7C9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A7C9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A7C9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A7C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3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DC6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DC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Balloon Text Char"/>
    <w:basedOn w:val="a0"/>
    <w:link w:val="a5"/>
    <w:uiPriority w:val="99"/>
    <w:semiHidden/>
    <w:rsid w:val="006706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D20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70F5D-FC0A-4B57-BEA4-FA38B47E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17</Pages>
  <Words>4172</Words>
  <Characters>23783</Characters>
  <Application>Microsoft Office Word</Application>
  <DocSecurity>0</DocSecurity>
  <Lines>198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Topcon</Company>
  <LinksUpToDate>false</LinksUpToDate>
  <CharactersWithSpaces>27900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Udovichenko</dc:creator>
  <cp:lastModifiedBy>admin</cp:lastModifiedBy>
  <cp:revision>67</cp:revision>
  <dcterms:created xsi:type="dcterms:W3CDTF">2013-05-20T15:08:00Z</dcterms:created>
  <dcterms:modified xsi:type="dcterms:W3CDTF">2014-04-15T11:39:00Z</dcterms:modified>
</cp:coreProperties>
</file>